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01" w:rsidRDefault="00452E01" w:rsidP="00E7243F">
      <w:pPr>
        <w:pStyle w:val="Heading2"/>
        <w:rPr>
          <w:rFonts w:ascii="Gill Sans MT" w:hAnsi="Gill Sans MT"/>
        </w:rPr>
      </w:pPr>
      <w:bookmarkStart w:id="0" w:name="_GoBack"/>
      <w:bookmarkEnd w:id="0"/>
    </w:p>
    <w:p w:rsidR="00452E01" w:rsidRPr="00452E01" w:rsidRDefault="00452E01" w:rsidP="00436420">
      <w:pPr>
        <w:pStyle w:val="Heading2"/>
        <w:shd w:val="clear" w:color="auto" w:fill="D9D9D9"/>
        <w:rPr>
          <w:rFonts w:ascii="Gill Sans MT" w:hAnsi="Gill Sans MT"/>
          <w:smallCaps/>
          <w:sz w:val="26"/>
          <w:szCs w:val="26"/>
        </w:rPr>
      </w:pPr>
      <w:r w:rsidRPr="00452E01">
        <w:rPr>
          <w:rFonts w:ascii="Gill Sans MT" w:hAnsi="Gill Sans MT"/>
          <w:smallCaps/>
          <w:sz w:val="26"/>
          <w:szCs w:val="26"/>
        </w:rPr>
        <w:t xml:space="preserve">Committee Name: </w:t>
      </w:r>
      <w:r w:rsidR="006D5D0D">
        <w:rPr>
          <w:rFonts w:ascii="Gill Sans MT" w:hAnsi="Gill Sans MT"/>
          <w:smallCaps/>
          <w:sz w:val="26"/>
          <w:szCs w:val="26"/>
        </w:rPr>
        <w:t>Perinatal Advisory Committee of the Shuswap</w:t>
      </w:r>
    </w:p>
    <w:p w:rsidR="00452E01" w:rsidRDefault="00452E01" w:rsidP="00E7243F">
      <w:pPr>
        <w:pStyle w:val="Heading2"/>
        <w:rPr>
          <w:rFonts w:ascii="Gill Sans MT" w:hAnsi="Gill Sans MT"/>
        </w:rPr>
      </w:pPr>
    </w:p>
    <w:p w:rsidR="00A92D1C" w:rsidRPr="00A92D1C" w:rsidRDefault="00A92D1C" w:rsidP="00A92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61"/>
      </w:tblGrid>
      <w:tr w:rsidR="00A92D1C" w:rsidRPr="00D767E2" w:rsidTr="00D767E2">
        <w:tc>
          <w:tcPr>
            <w:tcW w:w="2235" w:type="dxa"/>
            <w:shd w:val="clear" w:color="auto" w:fill="auto"/>
          </w:tcPr>
          <w:p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1" w:name="Purpose"/>
            <w:r w:rsidRPr="005B27E3">
              <w:rPr>
                <w:rFonts w:ascii="Gill Sans MT" w:hAnsi="Gill Sans MT"/>
                <w:smallCaps/>
                <w:sz w:val="22"/>
              </w:rPr>
              <w:t>Purpose</w:t>
            </w:r>
            <w:bookmarkEnd w:id="1"/>
          </w:p>
        </w:tc>
        <w:tc>
          <w:tcPr>
            <w:tcW w:w="8061" w:type="dxa"/>
            <w:shd w:val="clear" w:color="auto" w:fill="auto"/>
          </w:tcPr>
          <w:p w:rsidR="00E20BA5" w:rsidRPr="00323C30" w:rsidRDefault="00A56303" w:rsidP="00A56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Healthy women, pregnancies, infants, and families in the Shuswap. </w:t>
            </w:r>
          </w:p>
        </w:tc>
      </w:tr>
      <w:tr w:rsidR="00C93ED0" w:rsidRPr="00D767E2" w:rsidTr="00D767E2">
        <w:tc>
          <w:tcPr>
            <w:tcW w:w="2235" w:type="dxa"/>
            <w:shd w:val="clear" w:color="auto" w:fill="auto"/>
          </w:tcPr>
          <w:p w:rsidR="00B13409" w:rsidRDefault="00C93ED0">
            <w:pPr>
              <w:rPr>
                <w:rFonts w:ascii="Gill Sans MT" w:hAnsi="Gill Sans MT"/>
                <w:smallCaps/>
                <w:sz w:val="22"/>
              </w:rPr>
            </w:pPr>
            <w:bookmarkStart w:id="2" w:name="Definition"/>
            <w:r w:rsidRPr="005B27E3">
              <w:rPr>
                <w:rFonts w:ascii="Gill Sans MT" w:hAnsi="Gill Sans MT"/>
                <w:smallCaps/>
                <w:sz w:val="22"/>
              </w:rPr>
              <w:t>Definitions</w:t>
            </w:r>
            <w:bookmarkEnd w:id="2"/>
          </w:p>
          <w:p w:rsidR="00B13409" w:rsidRPr="00D767E2" w:rsidRDefault="00B13409">
            <w:pPr>
              <w:rPr>
                <w:rFonts w:ascii="Gill Sans MT" w:hAnsi="Gill Sans MT"/>
                <w:smallCaps/>
                <w:sz w:val="22"/>
              </w:rPr>
            </w:pPr>
          </w:p>
        </w:tc>
        <w:tc>
          <w:tcPr>
            <w:tcW w:w="8061" w:type="dxa"/>
            <w:shd w:val="clear" w:color="auto" w:fill="auto"/>
          </w:tcPr>
          <w:p w:rsidR="001708DE" w:rsidRDefault="001708DE" w:rsidP="007C5EA7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CICC-</w:t>
            </w:r>
            <w:r w:rsidRPr="001708DE">
              <w:rPr>
                <w:rFonts w:ascii="Arial" w:hAnsi="Arial" w:cs="Arial"/>
                <w:szCs w:val="20"/>
              </w:rPr>
              <w:t>Community Integration Care Coordinator</w:t>
            </w:r>
          </w:p>
          <w:p w:rsidR="008D1D08" w:rsidRDefault="008D1D08" w:rsidP="007C5EA7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8D1D08">
              <w:rPr>
                <w:rFonts w:ascii="Arial" w:hAnsi="Arial" w:cs="Arial"/>
                <w:b/>
                <w:szCs w:val="20"/>
              </w:rPr>
              <w:t>FNHA</w:t>
            </w:r>
            <w:r>
              <w:rPr>
                <w:rFonts w:ascii="Arial" w:hAnsi="Arial" w:cs="Arial"/>
                <w:szCs w:val="20"/>
              </w:rPr>
              <w:t>-First Nations Health Authority</w:t>
            </w:r>
          </w:p>
          <w:p w:rsidR="007C5EA7" w:rsidRDefault="007C5EA7" w:rsidP="007C5EA7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FP-</w:t>
            </w:r>
            <w:r w:rsidRPr="007C5EA7">
              <w:rPr>
                <w:rFonts w:ascii="Arial" w:hAnsi="Arial" w:cs="Arial"/>
                <w:szCs w:val="20"/>
              </w:rPr>
              <w:t>Family Physician</w:t>
            </w:r>
          </w:p>
          <w:p w:rsidR="001708DE" w:rsidRDefault="001708DE" w:rsidP="007C5EA7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1708DE">
              <w:rPr>
                <w:rFonts w:ascii="Arial" w:hAnsi="Arial" w:cs="Arial"/>
                <w:b/>
                <w:szCs w:val="20"/>
              </w:rPr>
              <w:t>PCC</w:t>
            </w:r>
            <w:r>
              <w:rPr>
                <w:rFonts w:ascii="Arial" w:hAnsi="Arial" w:cs="Arial"/>
                <w:szCs w:val="20"/>
              </w:rPr>
              <w:t>-Patient Care Coordinator</w:t>
            </w:r>
          </w:p>
          <w:p w:rsidR="007D39B7" w:rsidRDefault="007D39B7" w:rsidP="009434E1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7D39B7">
              <w:rPr>
                <w:rFonts w:ascii="Arial" w:hAnsi="Arial" w:cs="Arial"/>
                <w:b/>
                <w:szCs w:val="20"/>
              </w:rPr>
              <w:t>Perinatal</w:t>
            </w:r>
            <w:r>
              <w:rPr>
                <w:rFonts w:ascii="Arial" w:hAnsi="Arial" w:cs="Arial"/>
                <w:szCs w:val="20"/>
              </w:rPr>
              <w:t>-</w:t>
            </w:r>
            <w:r w:rsidR="009434E1">
              <w:rPr>
                <w:rFonts w:ascii="Arial" w:hAnsi="Arial" w:cs="Arial"/>
                <w:szCs w:val="20"/>
              </w:rPr>
              <w:t xml:space="preserve"> pre-conception</w:t>
            </w:r>
            <w:r>
              <w:rPr>
                <w:rFonts w:ascii="Arial" w:hAnsi="Arial" w:cs="Arial"/>
                <w:szCs w:val="20"/>
              </w:rPr>
              <w:t xml:space="preserve"> and </w:t>
            </w:r>
            <w:r w:rsidR="009434E1">
              <w:rPr>
                <w:rFonts w:ascii="Arial" w:hAnsi="Arial" w:cs="Arial"/>
                <w:szCs w:val="20"/>
              </w:rPr>
              <w:t>8 weeks postpartum.</w:t>
            </w:r>
          </w:p>
          <w:p w:rsidR="007C5EA7" w:rsidRDefault="007C5EA7" w:rsidP="009434E1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7D39B7">
              <w:rPr>
                <w:rFonts w:ascii="Arial" w:hAnsi="Arial" w:cs="Arial"/>
                <w:b/>
                <w:szCs w:val="20"/>
              </w:rPr>
              <w:t>PHN-</w:t>
            </w:r>
            <w:r w:rsidRPr="00323C30">
              <w:rPr>
                <w:rFonts w:ascii="Arial" w:hAnsi="Arial" w:cs="Arial"/>
                <w:szCs w:val="20"/>
              </w:rPr>
              <w:t>Public Health Nursing</w:t>
            </w:r>
          </w:p>
          <w:p w:rsidR="009434E1" w:rsidRDefault="009434E1" w:rsidP="009434E1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7C5EA7">
              <w:rPr>
                <w:rFonts w:ascii="Arial" w:hAnsi="Arial" w:cs="Arial"/>
                <w:b/>
                <w:szCs w:val="20"/>
              </w:rPr>
              <w:t>SLGH</w:t>
            </w:r>
            <w:r>
              <w:rPr>
                <w:rFonts w:ascii="Arial" w:hAnsi="Arial" w:cs="Arial"/>
                <w:szCs w:val="20"/>
              </w:rPr>
              <w:t xml:space="preserve">-Shuswap Lake General Hospital. </w:t>
            </w:r>
          </w:p>
          <w:p w:rsidR="00F961B0" w:rsidRDefault="00F961B0" w:rsidP="009434E1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F961B0">
              <w:rPr>
                <w:rFonts w:ascii="Arial" w:hAnsi="Arial" w:cs="Arial"/>
                <w:b/>
                <w:szCs w:val="20"/>
              </w:rPr>
              <w:t>HCIS NOK</w:t>
            </w:r>
            <w:r>
              <w:rPr>
                <w:rFonts w:ascii="Arial" w:hAnsi="Arial" w:cs="Arial"/>
                <w:szCs w:val="20"/>
              </w:rPr>
              <w:t>-Hospital and Community Integrated Services North Okanagan</w:t>
            </w:r>
          </w:p>
          <w:p w:rsidR="007C5EA7" w:rsidRPr="00323C30" w:rsidRDefault="007C5EA7" w:rsidP="007C5EA7">
            <w:pPr>
              <w:spacing w:before="120" w:after="12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A92D1C" w:rsidRPr="00D767E2" w:rsidTr="00D767E2">
        <w:tc>
          <w:tcPr>
            <w:tcW w:w="2235" w:type="dxa"/>
            <w:shd w:val="clear" w:color="auto" w:fill="auto"/>
          </w:tcPr>
          <w:p w:rsidR="00A92D1C" w:rsidRPr="00D767E2" w:rsidRDefault="00D66928">
            <w:pPr>
              <w:rPr>
                <w:rFonts w:ascii="Gill Sans MT" w:hAnsi="Gill Sans MT"/>
                <w:smallCaps/>
                <w:sz w:val="22"/>
              </w:rPr>
            </w:pPr>
            <w:r w:rsidRPr="005B27E3">
              <w:rPr>
                <w:rFonts w:ascii="Gill Sans MT" w:hAnsi="Gill Sans MT"/>
                <w:smallCaps/>
                <w:sz w:val="22"/>
              </w:rPr>
              <w:t>Sponsor</w:t>
            </w:r>
          </w:p>
        </w:tc>
        <w:tc>
          <w:tcPr>
            <w:tcW w:w="8061" w:type="dxa"/>
            <w:shd w:val="clear" w:color="auto" w:fill="auto"/>
          </w:tcPr>
          <w:p w:rsidR="00E20BA5" w:rsidRPr="00323C30" w:rsidRDefault="009434E1" w:rsidP="00E20BA5">
            <w:pPr>
              <w:spacing w:before="120" w:after="120"/>
              <w:rPr>
                <w:rFonts w:ascii="Arial" w:hAnsi="Arial" w:cs="Arial"/>
                <w:color w:val="595959" w:themeColor="text1" w:themeTint="A6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Not applicable </w:t>
            </w:r>
          </w:p>
        </w:tc>
      </w:tr>
      <w:tr w:rsidR="009434E1" w:rsidRPr="00D767E2" w:rsidTr="00D767E2">
        <w:tc>
          <w:tcPr>
            <w:tcW w:w="2235" w:type="dxa"/>
            <w:shd w:val="clear" w:color="auto" w:fill="auto"/>
          </w:tcPr>
          <w:p w:rsidR="009434E1" w:rsidRPr="005B27E3" w:rsidRDefault="00485597">
            <w:pPr>
              <w:rPr>
                <w:rFonts w:ascii="Gill Sans MT" w:hAnsi="Gill Sans MT"/>
                <w:smallCaps/>
                <w:sz w:val="22"/>
              </w:rPr>
            </w:pPr>
            <w:r>
              <w:rPr>
                <w:rFonts w:ascii="Gill Sans MT" w:hAnsi="Gill Sans MT"/>
                <w:smallCaps/>
                <w:sz w:val="22"/>
              </w:rPr>
              <w:t>accountability</w:t>
            </w:r>
          </w:p>
        </w:tc>
        <w:tc>
          <w:tcPr>
            <w:tcW w:w="8061" w:type="dxa"/>
            <w:shd w:val="clear" w:color="auto" w:fill="auto"/>
          </w:tcPr>
          <w:p w:rsidR="009434E1" w:rsidRDefault="009434E1" w:rsidP="00E20BA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Health Care Consumers</w:t>
            </w:r>
          </w:p>
          <w:p w:rsidR="009434E1" w:rsidRDefault="009434E1" w:rsidP="00E20BA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Interior Health </w:t>
            </w:r>
          </w:p>
          <w:p w:rsidR="009434E1" w:rsidRDefault="009434E1" w:rsidP="00E20BA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Colleges</w:t>
            </w:r>
          </w:p>
        </w:tc>
      </w:tr>
      <w:tr w:rsidR="00A92D1C" w:rsidRPr="00D767E2" w:rsidTr="00D767E2">
        <w:tc>
          <w:tcPr>
            <w:tcW w:w="2235" w:type="dxa"/>
            <w:shd w:val="clear" w:color="auto" w:fill="auto"/>
          </w:tcPr>
          <w:p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3" w:name="Authority"/>
            <w:r w:rsidRPr="005B27E3">
              <w:rPr>
                <w:rFonts w:ascii="Gill Sans MT" w:hAnsi="Gill Sans MT"/>
                <w:smallCaps/>
                <w:sz w:val="22"/>
              </w:rPr>
              <w:t>Authority</w:t>
            </w:r>
            <w:bookmarkEnd w:id="3"/>
          </w:p>
        </w:tc>
        <w:tc>
          <w:tcPr>
            <w:tcW w:w="8061" w:type="dxa"/>
            <w:shd w:val="clear" w:color="auto" w:fill="auto"/>
          </w:tcPr>
          <w:p w:rsidR="009434E1" w:rsidRPr="009434E1" w:rsidRDefault="009434E1" w:rsidP="00E20BA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This Committee’s power i</w:t>
            </w:r>
            <w:r w:rsidR="00635C29">
              <w:rPr>
                <w:rFonts w:ascii="Arial" w:hAnsi="Arial" w:cs="Arial"/>
                <w:szCs w:val="20"/>
              </w:rPr>
              <w:t xml:space="preserve">s restricted to recommendations </w:t>
            </w:r>
            <w:r>
              <w:rPr>
                <w:rFonts w:ascii="Arial" w:hAnsi="Arial" w:cs="Arial"/>
                <w:szCs w:val="20"/>
              </w:rPr>
              <w:t xml:space="preserve">only. </w:t>
            </w:r>
          </w:p>
        </w:tc>
      </w:tr>
      <w:tr w:rsidR="00A92D1C" w:rsidRPr="00D767E2" w:rsidTr="00D767E2">
        <w:tc>
          <w:tcPr>
            <w:tcW w:w="2235" w:type="dxa"/>
            <w:shd w:val="clear" w:color="auto" w:fill="auto"/>
          </w:tcPr>
          <w:p w:rsidR="00A92D1C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4" w:name="Appointments"/>
            <w:r w:rsidRPr="005B27E3">
              <w:rPr>
                <w:rFonts w:ascii="Gill Sans MT" w:hAnsi="Gill Sans MT"/>
                <w:smallCaps/>
                <w:sz w:val="22"/>
              </w:rPr>
              <w:t>Appointments</w:t>
            </w:r>
            <w:bookmarkEnd w:id="4"/>
          </w:p>
          <w:p w:rsidR="005B27E3" w:rsidRPr="00D767E2" w:rsidRDefault="005B27E3">
            <w:pPr>
              <w:rPr>
                <w:rFonts w:ascii="Gill Sans MT" w:hAnsi="Gill Sans MT"/>
                <w:smallCaps/>
                <w:sz w:val="22"/>
              </w:rPr>
            </w:pPr>
          </w:p>
        </w:tc>
        <w:tc>
          <w:tcPr>
            <w:tcW w:w="8061" w:type="dxa"/>
            <w:shd w:val="clear" w:color="auto" w:fill="auto"/>
          </w:tcPr>
          <w:p w:rsidR="00A92D1C" w:rsidRPr="00323C30" w:rsidRDefault="00E552E7" w:rsidP="00E552E7">
            <w:pPr>
              <w:spacing w:before="120" w:after="12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323C30">
              <w:rPr>
                <w:rFonts w:ascii="Arial" w:hAnsi="Arial" w:cs="Arial"/>
                <w:szCs w:val="20"/>
              </w:rPr>
              <w:t xml:space="preserve">Members of the Committee are appointed by the Committee. </w:t>
            </w:r>
          </w:p>
        </w:tc>
      </w:tr>
      <w:tr w:rsidR="00A92D1C" w:rsidRPr="00D767E2" w:rsidTr="00D767E2">
        <w:tc>
          <w:tcPr>
            <w:tcW w:w="2235" w:type="dxa"/>
            <w:shd w:val="clear" w:color="auto" w:fill="auto"/>
          </w:tcPr>
          <w:p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5" w:name="Membership"/>
            <w:r w:rsidRPr="005B27E3">
              <w:rPr>
                <w:rFonts w:ascii="Gill Sans MT" w:hAnsi="Gill Sans MT"/>
                <w:smallCaps/>
                <w:sz w:val="22"/>
              </w:rPr>
              <w:t>Membership</w:t>
            </w:r>
            <w:bookmarkEnd w:id="5"/>
          </w:p>
        </w:tc>
        <w:tc>
          <w:tcPr>
            <w:tcW w:w="8061" w:type="dxa"/>
            <w:shd w:val="clear" w:color="auto" w:fill="auto"/>
          </w:tcPr>
          <w:p w:rsidR="001708DE" w:rsidRDefault="001708DE" w:rsidP="007704EB">
            <w:pPr>
              <w:spacing w:after="200" w:line="276" w:lineRule="auto"/>
            </w:pPr>
            <w:r w:rsidRPr="00B7551B">
              <w:rPr>
                <w:highlight w:val="yellow"/>
              </w:rPr>
              <w:t xml:space="preserve">Chair </w:t>
            </w:r>
            <w:r w:rsidR="00015614" w:rsidRPr="00B7551B">
              <w:rPr>
                <w:highlight w:val="yellow"/>
              </w:rPr>
              <w:t xml:space="preserve">and recorder </w:t>
            </w:r>
            <w:r w:rsidRPr="00B7551B">
              <w:rPr>
                <w:highlight w:val="yellow"/>
              </w:rPr>
              <w:t xml:space="preserve">will be </w:t>
            </w:r>
            <w:r w:rsidR="005437C0" w:rsidRPr="00B7551B">
              <w:rPr>
                <w:highlight w:val="yellow"/>
              </w:rPr>
              <w:t>alternating</w:t>
            </w:r>
            <w:r w:rsidRPr="00B7551B">
              <w:rPr>
                <w:highlight w:val="yellow"/>
              </w:rPr>
              <w:t xml:space="preserve"> </w:t>
            </w:r>
            <w:r w:rsidR="005437C0" w:rsidRPr="00B7551B">
              <w:rPr>
                <w:highlight w:val="yellow"/>
              </w:rPr>
              <w:t xml:space="preserve">3 ways </w:t>
            </w:r>
            <w:r w:rsidRPr="00B7551B">
              <w:rPr>
                <w:highlight w:val="yellow"/>
              </w:rPr>
              <w:t xml:space="preserve">by </w:t>
            </w:r>
            <w:r w:rsidR="005437C0" w:rsidRPr="00B7551B">
              <w:rPr>
                <w:highlight w:val="yellow"/>
              </w:rPr>
              <w:t xml:space="preserve">Acute Care, </w:t>
            </w:r>
            <w:r w:rsidRPr="00B7551B">
              <w:rPr>
                <w:highlight w:val="yellow"/>
              </w:rPr>
              <w:t>Public Health (CICC or PHN)</w:t>
            </w:r>
            <w:r w:rsidR="00015614" w:rsidRPr="00B7551B">
              <w:rPr>
                <w:highlight w:val="yellow"/>
              </w:rPr>
              <w:t xml:space="preserve"> and Midwives</w:t>
            </w:r>
            <w:r w:rsidRPr="00B7551B">
              <w:rPr>
                <w:highlight w:val="yellow"/>
              </w:rPr>
              <w:t>.</w:t>
            </w:r>
            <w:r>
              <w:t xml:space="preserve"> </w:t>
            </w:r>
          </w:p>
          <w:p w:rsidR="007704EB" w:rsidRDefault="001708DE" w:rsidP="007704EB">
            <w:pPr>
              <w:spacing w:after="200" w:line="276" w:lineRule="auto"/>
            </w:pPr>
            <w:r>
              <w:t>Health</w:t>
            </w:r>
            <w:r w:rsidR="007704EB">
              <w:t xml:space="preserve"> care provider</w:t>
            </w:r>
            <w:r>
              <w:t>s</w:t>
            </w:r>
            <w:r w:rsidR="005437C0">
              <w:t xml:space="preserve"> </w:t>
            </w:r>
            <w:r w:rsidR="007704EB">
              <w:t>with an interest in ad</w:t>
            </w:r>
            <w:r>
              <w:t>vancing perinatal services, which may include:</w:t>
            </w:r>
            <w:r w:rsidR="007704EB">
              <w:t xml:space="preserve"> </w:t>
            </w:r>
          </w:p>
          <w:p w:rsidR="006D5D0D" w:rsidRDefault="007704EB" w:rsidP="007704EB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 xml:space="preserve">Front-line </w:t>
            </w:r>
            <w:r w:rsidR="008D1D08">
              <w:t>nursing staff in SLGH, PHN, and FNHA</w:t>
            </w:r>
          </w:p>
          <w:p w:rsidR="008D1D08" w:rsidRDefault="008D1D08" w:rsidP="007704EB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PCC and CICC or delegate</w:t>
            </w:r>
          </w:p>
          <w:p w:rsidR="007704EB" w:rsidRDefault="007704EB" w:rsidP="007704EB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 xml:space="preserve">Midwives </w:t>
            </w:r>
          </w:p>
          <w:p w:rsidR="006D5D0D" w:rsidRDefault="008D1D08" w:rsidP="007704EB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Family</w:t>
            </w:r>
            <w:r w:rsidR="006D5D0D">
              <w:t xml:space="preserve"> Physician</w:t>
            </w:r>
          </w:p>
          <w:p w:rsidR="00635C29" w:rsidRPr="00635C29" w:rsidRDefault="00635C29" w:rsidP="007704EB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 w:rsidRPr="00635C29">
              <w:t>Social worker</w:t>
            </w:r>
          </w:p>
          <w:p w:rsidR="00103343" w:rsidRPr="00103343" w:rsidRDefault="00103343" w:rsidP="00103343">
            <w:pPr>
              <w:spacing w:after="200" w:line="276" w:lineRule="auto"/>
              <w:rPr>
                <w:i/>
              </w:rPr>
            </w:pPr>
            <w:r w:rsidRPr="00103343">
              <w:rPr>
                <w:i/>
              </w:rPr>
              <w:t>Ad Hoc Members:</w:t>
            </w:r>
            <w:r w:rsidR="00015614">
              <w:rPr>
                <w:i/>
              </w:rPr>
              <w:t xml:space="preserve"> (by invitation only)</w:t>
            </w:r>
          </w:p>
          <w:p w:rsidR="006D5D0D" w:rsidRDefault="006D5D0D" w:rsidP="007704E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i/>
              </w:rPr>
            </w:pPr>
            <w:r w:rsidRPr="00103343">
              <w:rPr>
                <w:i/>
              </w:rPr>
              <w:t>Prenatal Educator</w:t>
            </w:r>
            <w:r w:rsidR="008D1D08" w:rsidRPr="00103343">
              <w:rPr>
                <w:i/>
              </w:rPr>
              <w:t>s</w:t>
            </w:r>
          </w:p>
          <w:p w:rsidR="00635C29" w:rsidRPr="00635C29" w:rsidRDefault="00635C29" w:rsidP="00635C29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i/>
              </w:rPr>
            </w:pPr>
            <w:r w:rsidRPr="00635C29">
              <w:rPr>
                <w:i/>
              </w:rPr>
              <w:t>Consumers (Patient Voices Network)</w:t>
            </w:r>
          </w:p>
          <w:p w:rsidR="00103343" w:rsidRPr="00103343" w:rsidRDefault="00103343" w:rsidP="0010334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i/>
              </w:rPr>
            </w:pPr>
            <w:r w:rsidRPr="00103343">
              <w:rPr>
                <w:i/>
              </w:rPr>
              <w:t>Doula</w:t>
            </w:r>
          </w:p>
          <w:p w:rsidR="00103343" w:rsidRPr="00103343" w:rsidRDefault="00103343" w:rsidP="0010334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i/>
              </w:rPr>
            </w:pPr>
            <w:r w:rsidRPr="00103343">
              <w:rPr>
                <w:i/>
              </w:rPr>
              <w:t>Dietitian</w:t>
            </w:r>
          </w:p>
          <w:p w:rsidR="00103343" w:rsidRPr="00103343" w:rsidRDefault="00103343" w:rsidP="0010334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i/>
              </w:rPr>
            </w:pPr>
            <w:r w:rsidRPr="00103343">
              <w:rPr>
                <w:i/>
              </w:rPr>
              <w:lastRenderedPageBreak/>
              <w:t>Lactation Consultant</w:t>
            </w:r>
          </w:p>
          <w:p w:rsidR="00103343" w:rsidRPr="00103343" w:rsidRDefault="00103343" w:rsidP="0010334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i/>
              </w:rPr>
            </w:pPr>
            <w:r w:rsidRPr="00103343">
              <w:rPr>
                <w:i/>
              </w:rPr>
              <w:t>Nurse Practitioner</w:t>
            </w:r>
            <w:r w:rsidR="00B9140C">
              <w:rPr>
                <w:i/>
              </w:rPr>
              <w:t>s</w:t>
            </w:r>
          </w:p>
          <w:p w:rsidR="00103343" w:rsidRPr="00103343" w:rsidRDefault="00103343" w:rsidP="0010334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i/>
              </w:rPr>
            </w:pPr>
            <w:r w:rsidRPr="00103343">
              <w:rPr>
                <w:i/>
              </w:rPr>
              <w:t>Health Care Consumers (Patient Voices Network)</w:t>
            </w:r>
          </w:p>
          <w:p w:rsidR="00103343" w:rsidRDefault="00103343" w:rsidP="0010334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i/>
              </w:rPr>
            </w:pPr>
            <w:r w:rsidRPr="00103343">
              <w:rPr>
                <w:i/>
              </w:rPr>
              <w:t>Pregnancy Outreach Program/Family Centre</w:t>
            </w:r>
          </w:p>
          <w:p w:rsidR="005437C0" w:rsidRPr="00103343" w:rsidRDefault="005437C0" w:rsidP="00635C29">
            <w:pPr>
              <w:pStyle w:val="ListParagraph"/>
              <w:spacing w:after="200" w:line="276" w:lineRule="auto"/>
              <w:rPr>
                <w:i/>
              </w:rPr>
            </w:pPr>
          </w:p>
        </w:tc>
      </w:tr>
      <w:tr w:rsidR="00A92D1C" w:rsidRPr="00D767E2" w:rsidTr="00D767E2">
        <w:tc>
          <w:tcPr>
            <w:tcW w:w="2235" w:type="dxa"/>
            <w:shd w:val="clear" w:color="auto" w:fill="auto"/>
          </w:tcPr>
          <w:p w:rsidR="00A92D1C" w:rsidRPr="00D767E2" w:rsidRDefault="00E5086E">
            <w:pPr>
              <w:rPr>
                <w:rFonts w:ascii="Gill Sans MT" w:hAnsi="Gill Sans MT"/>
                <w:smallCaps/>
                <w:sz w:val="22"/>
              </w:rPr>
            </w:pPr>
            <w:r w:rsidRPr="005B27E3">
              <w:rPr>
                <w:rFonts w:ascii="Gill Sans MT" w:hAnsi="Gill Sans MT"/>
                <w:smallCaps/>
                <w:sz w:val="22"/>
              </w:rPr>
              <w:lastRenderedPageBreak/>
              <w:t>Quorum &amp; Voting</w:t>
            </w:r>
          </w:p>
        </w:tc>
        <w:tc>
          <w:tcPr>
            <w:tcW w:w="8061" w:type="dxa"/>
            <w:shd w:val="clear" w:color="auto" w:fill="auto"/>
          </w:tcPr>
          <w:p w:rsidR="00A92D1C" w:rsidRPr="00323C30" w:rsidRDefault="00E552E7" w:rsidP="008D1D08">
            <w:pPr>
              <w:spacing w:before="120" w:after="120"/>
              <w:rPr>
                <w:rFonts w:ascii="Arial" w:hAnsi="Arial" w:cs="Arial"/>
                <w:smallCaps/>
                <w:szCs w:val="20"/>
              </w:rPr>
            </w:pPr>
            <w:r w:rsidRPr="00323C30">
              <w:rPr>
                <w:rFonts w:ascii="Arial" w:hAnsi="Arial" w:cs="Arial"/>
                <w:szCs w:val="20"/>
              </w:rPr>
              <w:t xml:space="preserve">The committee is consensus-based and at least </w:t>
            </w:r>
            <w:r w:rsidR="008D1D08">
              <w:rPr>
                <w:rFonts w:ascii="Arial" w:hAnsi="Arial" w:cs="Arial"/>
                <w:szCs w:val="20"/>
              </w:rPr>
              <w:t>5 members</w:t>
            </w:r>
            <w:r w:rsidRPr="00323C30">
              <w:rPr>
                <w:rFonts w:ascii="Arial" w:hAnsi="Arial" w:cs="Arial"/>
                <w:szCs w:val="20"/>
              </w:rPr>
              <w:t xml:space="preserve"> of the committee must be present to achieve quorum.</w:t>
            </w:r>
          </w:p>
        </w:tc>
      </w:tr>
      <w:tr w:rsidR="00A92D1C" w:rsidRPr="00D767E2" w:rsidTr="00D767E2">
        <w:tc>
          <w:tcPr>
            <w:tcW w:w="2235" w:type="dxa"/>
            <w:shd w:val="clear" w:color="auto" w:fill="auto"/>
          </w:tcPr>
          <w:p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6" w:name="Meetings"/>
            <w:r w:rsidRPr="00E20BA5">
              <w:rPr>
                <w:rFonts w:ascii="Gill Sans MT" w:hAnsi="Gill Sans MT"/>
                <w:smallCaps/>
                <w:sz w:val="22"/>
              </w:rPr>
              <w:t>Meetings</w:t>
            </w:r>
            <w:bookmarkEnd w:id="6"/>
          </w:p>
        </w:tc>
        <w:tc>
          <w:tcPr>
            <w:tcW w:w="8061" w:type="dxa"/>
            <w:shd w:val="clear" w:color="auto" w:fill="auto"/>
          </w:tcPr>
          <w:p w:rsidR="00A92D1C" w:rsidRPr="00323C30" w:rsidRDefault="007704EB" w:rsidP="00015614">
            <w:pPr>
              <w:spacing w:before="120" w:after="120"/>
              <w:rPr>
                <w:rFonts w:ascii="Arial" w:hAnsi="Arial" w:cs="Arial"/>
                <w:smallCaps/>
                <w:szCs w:val="20"/>
              </w:rPr>
            </w:pPr>
            <w:r w:rsidRPr="00323C30">
              <w:rPr>
                <w:rFonts w:ascii="Arial" w:hAnsi="Arial" w:cs="Arial"/>
                <w:szCs w:val="20"/>
              </w:rPr>
              <w:t>Meetings are held</w:t>
            </w:r>
            <w:r w:rsidR="00015614">
              <w:rPr>
                <w:rFonts w:ascii="Arial" w:hAnsi="Arial" w:cs="Arial"/>
                <w:szCs w:val="20"/>
              </w:rPr>
              <w:t xml:space="preserve"> 8:00 am on</w:t>
            </w:r>
            <w:r w:rsidRPr="00323C30">
              <w:rPr>
                <w:rFonts w:ascii="Arial" w:hAnsi="Arial" w:cs="Arial"/>
                <w:szCs w:val="20"/>
              </w:rPr>
              <w:t xml:space="preserve"> </w:t>
            </w:r>
            <w:r w:rsidR="00103343">
              <w:rPr>
                <w:rFonts w:ascii="Arial" w:hAnsi="Arial" w:cs="Arial"/>
                <w:szCs w:val="20"/>
              </w:rPr>
              <w:t>the 3</w:t>
            </w:r>
            <w:r w:rsidR="00103343" w:rsidRPr="00103343">
              <w:rPr>
                <w:rFonts w:ascii="Arial" w:hAnsi="Arial" w:cs="Arial"/>
                <w:szCs w:val="20"/>
                <w:vertAlign w:val="superscript"/>
              </w:rPr>
              <w:t>rd</w:t>
            </w:r>
            <w:r w:rsidR="00103343">
              <w:rPr>
                <w:rFonts w:ascii="Arial" w:hAnsi="Arial" w:cs="Arial"/>
                <w:szCs w:val="20"/>
              </w:rPr>
              <w:t xml:space="preserve"> Thursday, </w:t>
            </w:r>
            <w:r w:rsidRPr="00323C30">
              <w:rPr>
                <w:rFonts w:ascii="Arial" w:hAnsi="Arial" w:cs="Arial"/>
                <w:szCs w:val="20"/>
              </w:rPr>
              <w:t xml:space="preserve">Q2monthly, exclusive of July, August, and December via live meeting at Shuswap Lake General Hospital. </w:t>
            </w:r>
            <w:r w:rsidRPr="00B7551B">
              <w:rPr>
                <w:rFonts w:ascii="Arial" w:hAnsi="Arial" w:cs="Arial"/>
                <w:szCs w:val="20"/>
                <w:highlight w:val="yellow"/>
              </w:rPr>
              <w:t xml:space="preserve">Length of meeting </w:t>
            </w:r>
            <w:r w:rsidR="00015614" w:rsidRPr="00B7551B">
              <w:rPr>
                <w:rFonts w:ascii="Arial" w:hAnsi="Arial" w:cs="Arial"/>
                <w:szCs w:val="20"/>
                <w:highlight w:val="yellow"/>
              </w:rPr>
              <w:t>1 hour.</w:t>
            </w:r>
          </w:p>
        </w:tc>
      </w:tr>
      <w:tr w:rsidR="00A92D1C" w:rsidRPr="00D767E2" w:rsidTr="00D767E2">
        <w:tc>
          <w:tcPr>
            <w:tcW w:w="2235" w:type="dxa"/>
            <w:shd w:val="clear" w:color="auto" w:fill="auto"/>
          </w:tcPr>
          <w:p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7" w:name="Administration"/>
            <w:r w:rsidRPr="00E20BA5">
              <w:rPr>
                <w:rFonts w:ascii="Gill Sans MT" w:hAnsi="Gill Sans MT"/>
                <w:smallCaps/>
                <w:sz w:val="22"/>
              </w:rPr>
              <w:t>Administration</w:t>
            </w:r>
            <w:bookmarkEnd w:id="7"/>
          </w:p>
        </w:tc>
        <w:tc>
          <w:tcPr>
            <w:tcW w:w="8061" w:type="dxa"/>
            <w:shd w:val="clear" w:color="auto" w:fill="auto"/>
          </w:tcPr>
          <w:p w:rsidR="00015614" w:rsidRPr="00B7551B" w:rsidRDefault="00015614" w:rsidP="00F961B0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Cs w:val="20"/>
                <w:highlight w:val="yellow"/>
              </w:rPr>
            </w:pPr>
            <w:r w:rsidRPr="00B7551B">
              <w:rPr>
                <w:rFonts w:ascii="Arial" w:hAnsi="Arial" w:cs="Arial"/>
                <w:szCs w:val="20"/>
                <w:highlight w:val="yellow"/>
              </w:rPr>
              <w:t xml:space="preserve">Chair and recorder for the meetings </w:t>
            </w:r>
            <w:r w:rsidR="00635C29" w:rsidRPr="00B7551B">
              <w:rPr>
                <w:rFonts w:ascii="Arial" w:hAnsi="Arial" w:cs="Arial"/>
                <w:szCs w:val="20"/>
                <w:highlight w:val="yellow"/>
              </w:rPr>
              <w:t>is a shared responsibility</w:t>
            </w:r>
            <w:r w:rsidR="00B7551B" w:rsidRPr="00B7551B">
              <w:rPr>
                <w:rFonts w:ascii="Arial" w:hAnsi="Arial" w:cs="Arial"/>
                <w:szCs w:val="20"/>
                <w:highlight w:val="yellow"/>
              </w:rPr>
              <w:t>.</w:t>
            </w:r>
          </w:p>
          <w:p w:rsidR="00F961B0" w:rsidRDefault="003F6203" w:rsidP="00F961B0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Cs w:val="20"/>
              </w:rPr>
            </w:pPr>
            <w:r w:rsidRPr="00F961B0">
              <w:rPr>
                <w:rFonts w:ascii="Arial" w:hAnsi="Arial" w:cs="Arial"/>
                <w:szCs w:val="20"/>
              </w:rPr>
              <w:t xml:space="preserve">Meeting </w:t>
            </w:r>
            <w:r w:rsidR="00F961B0" w:rsidRPr="00F961B0">
              <w:rPr>
                <w:rFonts w:ascii="Arial" w:hAnsi="Arial" w:cs="Arial"/>
                <w:szCs w:val="20"/>
              </w:rPr>
              <w:t xml:space="preserve">agenda </w:t>
            </w:r>
            <w:r w:rsidRPr="00F961B0">
              <w:rPr>
                <w:rFonts w:ascii="Arial" w:hAnsi="Arial" w:cs="Arial"/>
                <w:szCs w:val="20"/>
              </w:rPr>
              <w:t xml:space="preserve">will be distributed by the Chair via email </w:t>
            </w:r>
            <w:r w:rsidR="00F961B0" w:rsidRPr="00F961B0">
              <w:rPr>
                <w:rFonts w:ascii="Arial" w:hAnsi="Arial" w:cs="Arial"/>
                <w:szCs w:val="20"/>
              </w:rPr>
              <w:t xml:space="preserve">at least 3 days </w:t>
            </w:r>
            <w:r w:rsidRPr="00F961B0">
              <w:rPr>
                <w:rFonts w:ascii="Arial" w:hAnsi="Arial" w:cs="Arial"/>
                <w:szCs w:val="20"/>
              </w:rPr>
              <w:t xml:space="preserve">prior to each meeting. </w:t>
            </w:r>
          </w:p>
          <w:p w:rsidR="00F961B0" w:rsidRDefault="00F961B0" w:rsidP="00F961B0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Cs w:val="20"/>
              </w:rPr>
            </w:pPr>
            <w:r w:rsidRPr="00F961B0">
              <w:rPr>
                <w:rFonts w:ascii="Arial" w:hAnsi="Arial" w:cs="Arial"/>
                <w:szCs w:val="20"/>
              </w:rPr>
              <w:t xml:space="preserve">All members may submit agenda items to the Chair at least one week before the meeting. </w:t>
            </w:r>
          </w:p>
          <w:p w:rsidR="007704EB" w:rsidRPr="00F961B0" w:rsidRDefault="00F961B0" w:rsidP="00F961B0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szCs w:val="20"/>
              </w:rPr>
            </w:pPr>
            <w:r w:rsidRPr="00F961B0">
              <w:rPr>
                <w:rFonts w:ascii="Arial" w:hAnsi="Arial" w:cs="Arial"/>
                <w:szCs w:val="20"/>
              </w:rPr>
              <w:t>Meeting minutes will be distributed within two weeks after the meeting.</w:t>
            </w:r>
          </w:p>
        </w:tc>
      </w:tr>
      <w:tr w:rsidR="00A92D1C" w:rsidRPr="00D767E2" w:rsidTr="00D767E2">
        <w:tc>
          <w:tcPr>
            <w:tcW w:w="2235" w:type="dxa"/>
            <w:shd w:val="clear" w:color="auto" w:fill="auto"/>
          </w:tcPr>
          <w:p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r w:rsidRPr="00E40DC7">
              <w:rPr>
                <w:rFonts w:ascii="Gill Sans MT" w:hAnsi="Gill Sans MT"/>
                <w:smallCaps/>
                <w:sz w:val="22"/>
              </w:rPr>
              <w:t>Specific Areas of Responsibility</w:t>
            </w:r>
          </w:p>
        </w:tc>
        <w:tc>
          <w:tcPr>
            <w:tcW w:w="8061" w:type="dxa"/>
            <w:shd w:val="clear" w:color="auto" w:fill="auto"/>
          </w:tcPr>
          <w:p w:rsidR="00A92D1C" w:rsidRDefault="00E20BA5" w:rsidP="00E20BA5">
            <w:pPr>
              <w:pStyle w:val="Default"/>
              <w:spacing w:before="120" w:after="12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23C30">
              <w:rPr>
                <w:rFonts w:ascii="Arial" w:hAnsi="Arial" w:cs="Arial"/>
                <w:bCs/>
                <w:smallCaps/>
                <w:sz w:val="20"/>
                <w:szCs w:val="20"/>
              </w:rPr>
              <w:t>Process &amp; Priorities</w:t>
            </w:r>
          </w:p>
          <w:p w:rsidR="00FA1912" w:rsidRDefault="00FA1912" w:rsidP="00E20BA5">
            <w:pPr>
              <w:pStyle w:val="Default"/>
              <w:spacing w:before="120" w:after="12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The objective of this committee is healthy </w:t>
            </w:r>
            <w:r w:rsidR="00A5630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women, pregnancies, infants and 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families</w:t>
            </w:r>
            <w:r w:rsidR="00A5630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using a client-centered, population health-based approach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. </w:t>
            </w:r>
            <w:r w:rsidR="00A56303">
              <w:rPr>
                <w:rFonts w:ascii="Arial" w:hAnsi="Arial" w:cs="Arial"/>
                <w:bCs/>
                <w:smallCaps/>
                <w:sz w:val="20"/>
                <w:szCs w:val="20"/>
              </w:rPr>
              <w:t>goals (to be refined by the committee) may include:</w:t>
            </w:r>
          </w:p>
          <w:p w:rsidR="00053556" w:rsidRDefault="00053556" w:rsidP="00FA19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strengthen</w:t>
            </w:r>
            <w:r w:rsidRPr="00323C30">
              <w:rPr>
                <w:rFonts w:ascii="Arial" w:hAnsi="Arial" w:cs="Arial"/>
              </w:rPr>
              <w:t xml:space="preserve"> collaboration among service providers</w:t>
            </w:r>
            <w:r>
              <w:rPr>
                <w:rFonts w:ascii="Arial" w:hAnsi="Arial" w:cs="Arial"/>
              </w:rPr>
              <w:t xml:space="preserve"> and provide high quality care</w:t>
            </w:r>
          </w:p>
          <w:p w:rsidR="00FA1912" w:rsidRPr="00323C30" w:rsidRDefault="00FA1912" w:rsidP="00FA19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increase knowledge and uptake of </w:t>
            </w:r>
            <w:r w:rsidRPr="00323C30">
              <w:rPr>
                <w:rFonts w:ascii="Arial" w:hAnsi="Arial" w:cs="Arial"/>
              </w:rPr>
              <w:t xml:space="preserve">perinatal services and supports available to </w:t>
            </w:r>
            <w:r>
              <w:rPr>
                <w:rFonts w:ascii="Arial" w:hAnsi="Arial" w:cs="Arial"/>
              </w:rPr>
              <w:t>Shuswap families and health care providers (e.g. Healthy from the Start)</w:t>
            </w:r>
          </w:p>
          <w:p w:rsidR="00FA1912" w:rsidRPr="00323C30" w:rsidRDefault="00FA1912" w:rsidP="00FA19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323C30">
              <w:rPr>
                <w:rFonts w:ascii="Arial" w:hAnsi="Arial" w:cs="Arial"/>
              </w:rPr>
              <w:t>To identify gaps in perinatal services and supports</w:t>
            </w:r>
            <w:r>
              <w:rPr>
                <w:rFonts w:ascii="Arial" w:hAnsi="Arial" w:cs="Arial"/>
              </w:rPr>
              <w:t xml:space="preserve"> (e.g. Lactation Consultant</w:t>
            </w:r>
            <w:r w:rsidR="00B7551B">
              <w:rPr>
                <w:rFonts w:ascii="Arial" w:hAnsi="Arial" w:cs="Arial"/>
              </w:rPr>
              <w:t>, Prenatal Education</w:t>
            </w:r>
            <w:r>
              <w:rPr>
                <w:rFonts w:ascii="Arial" w:hAnsi="Arial" w:cs="Arial"/>
              </w:rPr>
              <w:t>)</w:t>
            </w:r>
          </w:p>
          <w:p w:rsidR="00FA1912" w:rsidRPr="00323C30" w:rsidRDefault="00FA1912" w:rsidP="00FA19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323C30">
              <w:rPr>
                <w:rFonts w:ascii="Arial" w:hAnsi="Arial" w:cs="Arial"/>
              </w:rPr>
              <w:t>To broaden community awareness of key perinatal issues</w:t>
            </w:r>
            <w:r>
              <w:rPr>
                <w:rFonts w:ascii="Arial" w:hAnsi="Arial" w:cs="Arial"/>
              </w:rPr>
              <w:t xml:space="preserve"> (e.g. Postpartum Depression)</w:t>
            </w:r>
            <w:r w:rsidR="00053556">
              <w:rPr>
                <w:rFonts w:ascii="Arial" w:hAnsi="Arial" w:cs="Arial"/>
              </w:rPr>
              <w:t xml:space="preserve"> with the goal of implementing health improvement strategies</w:t>
            </w:r>
          </w:p>
          <w:p w:rsidR="00FA1912" w:rsidRPr="00323C30" w:rsidRDefault="00FA1912" w:rsidP="00FA19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323C30">
              <w:rPr>
                <w:rFonts w:ascii="Arial" w:hAnsi="Arial" w:cs="Arial"/>
              </w:rPr>
              <w:t>To provide consultation as requested on new projects and initiatives</w:t>
            </w:r>
            <w:r>
              <w:rPr>
                <w:rFonts w:ascii="Arial" w:hAnsi="Arial" w:cs="Arial"/>
              </w:rPr>
              <w:t xml:space="preserve"> (e.g. Midwifery Transition)</w:t>
            </w:r>
          </w:p>
          <w:p w:rsidR="00FA1912" w:rsidRPr="00323C30" w:rsidRDefault="00FA1912" w:rsidP="00FA19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</w:rPr>
            </w:pPr>
            <w:r w:rsidRPr="00323C30">
              <w:rPr>
                <w:rFonts w:ascii="Arial" w:hAnsi="Arial" w:cs="Arial"/>
              </w:rPr>
              <w:t>To advise and support perinatal education programs</w:t>
            </w:r>
            <w:r>
              <w:rPr>
                <w:rFonts w:ascii="Arial" w:hAnsi="Arial" w:cs="Arial"/>
              </w:rPr>
              <w:t xml:space="preserve"> (e.g. Breastfeeding Class)</w:t>
            </w:r>
          </w:p>
          <w:p w:rsidR="00E40DC7" w:rsidRPr="00323C30" w:rsidRDefault="00E40DC7" w:rsidP="00E20BA5">
            <w:pPr>
              <w:pStyle w:val="Default"/>
              <w:spacing w:before="120" w:after="120"/>
              <w:rPr>
                <w:rFonts w:ascii="Arial" w:hAnsi="Arial" w:cs="Arial"/>
                <w:smallCaps/>
                <w:sz w:val="20"/>
                <w:szCs w:val="20"/>
              </w:rPr>
            </w:pPr>
            <w:r w:rsidRPr="00323C30">
              <w:rPr>
                <w:rFonts w:ascii="Arial" w:hAnsi="Arial" w:cs="Arial"/>
                <w:smallCaps/>
                <w:sz w:val="20"/>
                <w:szCs w:val="20"/>
              </w:rPr>
              <w:t>Alignment</w:t>
            </w:r>
          </w:p>
          <w:p w:rsidR="00E40DC7" w:rsidRPr="00323C30" w:rsidRDefault="00053556" w:rsidP="00E40DC7">
            <w:pPr>
              <w:pStyle w:val="Default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 xml:space="preserve">This Committee is in alignment with IH’s Strategic Plan and Perinatal Services BC Vision by focusing on the delivery of high quality care within the perinatal population. </w:t>
            </w:r>
          </w:p>
          <w:p w:rsidR="00E40DC7" w:rsidRPr="00323C30" w:rsidRDefault="00E40DC7" w:rsidP="00E40DC7">
            <w:pPr>
              <w:pStyle w:val="Default"/>
              <w:spacing w:before="120" w:after="120"/>
              <w:rPr>
                <w:rFonts w:ascii="Arial" w:hAnsi="Arial" w:cs="Arial"/>
                <w:smallCaps/>
                <w:sz w:val="20"/>
                <w:szCs w:val="20"/>
              </w:rPr>
            </w:pPr>
            <w:r w:rsidRPr="00323C30">
              <w:rPr>
                <w:rFonts w:ascii="Arial" w:hAnsi="Arial" w:cs="Arial"/>
                <w:bCs/>
                <w:smallCaps/>
                <w:sz w:val="20"/>
                <w:szCs w:val="20"/>
              </w:rPr>
              <w:t>Performance</w:t>
            </w:r>
            <w:r w:rsidRPr="00323C30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</w:p>
          <w:p w:rsidR="00E40DC7" w:rsidRPr="00323C30" w:rsidRDefault="003F6203" w:rsidP="00E40DC7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3C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 performance framework and evaluation strategy will be designed by committee members.</w:t>
            </w:r>
            <w:r w:rsidR="00FC1A6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Goals set by the committee will be evaluated annually. </w:t>
            </w:r>
          </w:p>
          <w:p w:rsidR="00A92D1C" w:rsidRPr="00323C30" w:rsidRDefault="00A92D1C" w:rsidP="00E40DC7">
            <w:pPr>
              <w:pStyle w:val="Default"/>
              <w:spacing w:before="120" w:after="120"/>
              <w:rPr>
                <w:rFonts w:ascii="Arial" w:hAnsi="Arial" w:cs="Arial"/>
                <w:smallCaps/>
                <w:sz w:val="20"/>
                <w:szCs w:val="20"/>
              </w:rPr>
            </w:pPr>
            <w:r w:rsidRPr="00323C30">
              <w:rPr>
                <w:rFonts w:ascii="Arial" w:hAnsi="Arial" w:cs="Arial"/>
                <w:bCs/>
                <w:smallCaps/>
                <w:sz w:val="20"/>
                <w:szCs w:val="20"/>
              </w:rPr>
              <w:t>Structures and Communication</w:t>
            </w:r>
          </w:p>
          <w:p w:rsidR="00A92D1C" w:rsidRPr="00323C30" w:rsidRDefault="003F6203" w:rsidP="00E20BA5">
            <w:pPr>
              <w:pStyle w:val="Default"/>
              <w:spacing w:before="120" w:after="12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23C3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The committee may establish sub-committees if the need arises. </w:t>
            </w:r>
          </w:p>
          <w:p w:rsidR="007C5EA7" w:rsidRPr="007C5EA7" w:rsidRDefault="003F6203" w:rsidP="007C5EA7">
            <w:pPr>
              <w:spacing w:after="200" w:line="276" w:lineRule="auto"/>
              <w:rPr>
                <w:rFonts w:ascii="Arial" w:hAnsi="Arial" w:cs="Arial"/>
              </w:rPr>
            </w:pPr>
            <w:r w:rsidRPr="007C5EA7">
              <w:rPr>
                <w:rFonts w:ascii="Arial" w:hAnsi="Arial" w:cs="Arial"/>
                <w:color w:val="595959" w:themeColor="text1" w:themeTint="A6"/>
                <w:szCs w:val="20"/>
              </w:rPr>
              <w:lastRenderedPageBreak/>
              <w:t>The committee will liaise</w:t>
            </w:r>
            <w:r w:rsidR="007C5EA7">
              <w:rPr>
                <w:rFonts w:ascii="Arial" w:hAnsi="Arial" w:cs="Arial"/>
                <w:color w:val="595959" w:themeColor="text1" w:themeTint="A6"/>
                <w:szCs w:val="20"/>
              </w:rPr>
              <w:t xml:space="preserve"> with/provide minutes to</w:t>
            </w:r>
            <w:r w:rsidRPr="007C5EA7">
              <w:rPr>
                <w:rFonts w:ascii="Arial" w:hAnsi="Arial" w:cs="Arial"/>
                <w:color w:val="595959" w:themeColor="text1" w:themeTint="A6"/>
                <w:szCs w:val="20"/>
              </w:rPr>
              <w:t xml:space="preserve"> IH’s Perinatal Lead and </w:t>
            </w:r>
            <w:r w:rsidR="00F961B0">
              <w:rPr>
                <w:rFonts w:ascii="Arial" w:hAnsi="Arial" w:cs="Arial"/>
                <w:color w:val="595959" w:themeColor="text1" w:themeTint="A6"/>
                <w:szCs w:val="20"/>
              </w:rPr>
              <w:t xml:space="preserve">HCIS NOK </w:t>
            </w:r>
            <w:r w:rsidR="007C5EA7" w:rsidRPr="007C5EA7">
              <w:rPr>
                <w:rFonts w:ascii="Arial" w:hAnsi="Arial" w:cs="Arial"/>
              </w:rPr>
              <w:t>Manage</w:t>
            </w:r>
            <w:r w:rsidR="00F961B0">
              <w:rPr>
                <w:rFonts w:ascii="Arial" w:hAnsi="Arial" w:cs="Arial"/>
              </w:rPr>
              <w:t xml:space="preserve">r-Public Health Nursing. </w:t>
            </w:r>
          </w:p>
          <w:p w:rsidR="00E40DC7" w:rsidRPr="00323C30" w:rsidRDefault="00E40DC7" w:rsidP="00E20BA5">
            <w:pPr>
              <w:pStyle w:val="Default"/>
              <w:spacing w:before="120" w:after="12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E40DC7" w:rsidRPr="00323C30" w:rsidRDefault="00E40DC7" w:rsidP="00E20BA5">
            <w:pPr>
              <w:pStyle w:val="Default"/>
              <w:spacing w:before="120" w:after="12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A92D1C" w:rsidRPr="00D767E2" w:rsidTr="00D767E2">
        <w:tc>
          <w:tcPr>
            <w:tcW w:w="2235" w:type="dxa"/>
            <w:shd w:val="clear" w:color="auto" w:fill="auto"/>
          </w:tcPr>
          <w:p w:rsidR="00A92D1C" w:rsidRPr="00E40DC7" w:rsidRDefault="00A92D1C" w:rsidP="00A92D1C">
            <w:pPr>
              <w:pStyle w:val="Default"/>
              <w:rPr>
                <w:rFonts w:ascii="Gill Sans MT" w:hAnsi="Gill Sans MT"/>
                <w:smallCaps/>
                <w:sz w:val="22"/>
              </w:rPr>
            </w:pPr>
            <w:bookmarkStart w:id="8" w:name="Date_Approved"/>
            <w:r w:rsidRPr="00E40DC7">
              <w:rPr>
                <w:rFonts w:ascii="Gill Sans MT" w:hAnsi="Gill Sans MT"/>
                <w:bCs/>
                <w:smallCaps/>
                <w:sz w:val="22"/>
              </w:rPr>
              <w:lastRenderedPageBreak/>
              <w:t xml:space="preserve">Date Approved </w:t>
            </w:r>
          </w:p>
          <w:bookmarkEnd w:id="8"/>
          <w:p w:rsidR="00A92D1C" w:rsidRPr="00D767E2" w:rsidRDefault="00A92D1C" w:rsidP="00CB4A2F">
            <w:pPr>
              <w:jc w:val="center"/>
              <w:rPr>
                <w:rFonts w:ascii="Gill Sans MT" w:hAnsi="Gill Sans MT"/>
                <w:smallCaps/>
                <w:sz w:val="22"/>
              </w:rPr>
            </w:pPr>
          </w:p>
        </w:tc>
        <w:tc>
          <w:tcPr>
            <w:tcW w:w="8061" w:type="dxa"/>
            <w:shd w:val="clear" w:color="auto" w:fill="auto"/>
          </w:tcPr>
          <w:p w:rsidR="00A92D1C" w:rsidRPr="00E20BA5" w:rsidRDefault="00A92D1C" w:rsidP="00E20BA5">
            <w:pPr>
              <w:spacing w:before="120" w:after="120"/>
              <w:rPr>
                <w:rFonts w:ascii="Gill Sans MT" w:hAnsi="Gill Sans MT"/>
                <w:smallCaps/>
                <w:szCs w:val="20"/>
              </w:rPr>
            </w:pPr>
          </w:p>
          <w:p w:rsidR="00A92D1C" w:rsidRPr="00E20BA5" w:rsidRDefault="00A92D1C" w:rsidP="00E20BA5">
            <w:pPr>
              <w:spacing w:before="120" w:after="120"/>
              <w:rPr>
                <w:rFonts w:ascii="Gill Sans MT" w:hAnsi="Gill Sans MT"/>
                <w:smallCaps/>
                <w:szCs w:val="20"/>
              </w:rPr>
            </w:pPr>
          </w:p>
        </w:tc>
      </w:tr>
      <w:tr w:rsidR="00A92D1C" w:rsidRPr="00D767E2" w:rsidTr="00D767E2">
        <w:tc>
          <w:tcPr>
            <w:tcW w:w="2235" w:type="dxa"/>
            <w:shd w:val="clear" w:color="auto" w:fill="auto"/>
          </w:tcPr>
          <w:p w:rsidR="00A92D1C" w:rsidRPr="00D767E2" w:rsidRDefault="00A92D1C" w:rsidP="00A92D1C">
            <w:pPr>
              <w:pStyle w:val="Default"/>
              <w:rPr>
                <w:rFonts w:ascii="Gill Sans MT" w:hAnsi="Gill Sans MT"/>
                <w:smallCaps/>
                <w:sz w:val="22"/>
              </w:rPr>
            </w:pPr>
            <w:bookmarkStart w:id="9" w:name="Review_Date"/>
            <w:r w:rsidRPr="00E40DC7">
              <w:rPr>
                <w:rFonts w:ascii="Gill Sans MT" w:hAnsi="Gill Sans MT"/>
                <w:bCs/>
                <w:smallCaps/>
                <w:sz w:val="22"/>
              </w:rPr>
              <w:t>Review Date</w:t>
            </w:r>
            <w:r w:rsidRPr="00D767E2">
              <w:rPr>
                <w:rFonts w:ascii="Gill Sans MT" w:hAnsi="Gill Sans MT"/>
                <w:bCs/>
                <w:smallCaps/>
                <w:sz w:val="22"/>
              </w:rPr>
              <w:t xml:space="preserve"> </w:t>
            </w:r>
          </w:p>
          <w:bookmarkEnd w:id="9"/>
          <w:p w:rsidR="00A92D1C" w:rsidRPr="00D767E2" w:rsidRDefault="00A92D1C" w:rsidP="00CB4A2F">
            <w:pPr>
              <w:jc w:val="center"/>
              <w:rPr>
                <w:rFonts w:ascii="Gill Sans MT" w:hAnsi="Gill Sans MT"/>
                <w:smallCaps/>
                <w:sz w:val="22"/>
              </w:rPr>
            </w:pPr>
          </w:p>
        </w:tc>
        <w:tc>
          <w:tcPr>
            <w:tcW w:w="8061" w:type="dxa"/>
            <w:shd w:val="clear" w:color="auto" w:fill="auto"/>
          </w:tcPr>
          <w:p w:rsidR="00A92D1C" w:rsidRPr="00E40DC7" w:rsidRDefault="00E86656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color w:val="595959" w:themeColor="text1" w:themeTint="A6"/>
                <w:szCs w:val="20"/>
              </w:rPr>
              <w:t>January 2019</w:t>
            </w:r>
          </w:p>
          <w:p w:rsidR="00A92D1C" w:rsidRPr="00E20BA5" w:rsidRDefault="00A92D1C" w:rsidP="00E20BA5">
            <w:pPr>
              <w:spacing w:before="120" w:after="120"/>
              <w:rPr>
                <w:rFonts w:ascii="Gill Sans MT" w:hAnsi="Gill Sans MT"/>
                <w:smallCaps/>
                <w:szCs w:val="20"/>
              </w:rPr>
            </w:pPr>
          </w:p>
        </w:tc>
      </w:tr>
      <w:tr w:rsidR="00A92D1C" w:rsidRPr="00D767E2" w:rsidTr="00D767E2">
        <w:tc>
          <w:tcPr>
            <w:tcW w:w="2235" w:type="dxa"/>
            <w:shd w:val="clear" w:color="auto" w:fill="auto"/>
          </w:tcPr>
          <w:p w:rsidR="00BA1E2D" w:rsidRDefault="00A92D1C" w:rsidP="00BA1E2D">
            <w:pPr>
              <w:pStyle w:val="Default"/>
              <w:rPr>
                <w:rFonts w:ascii="Gill Sans MT" w:hAnsi="Gill Sans MT"/>
                <w:bCs/>
                <w:smallCaps/>
                <w:sz w:val="22"/>
              </w:rPr>
            </w:pPr>
            <w:bookmarkStart w:id="10" w:name="Direct_and_Indirect_Linkages"/>
            <w:r w:rsidRPr="00E40DC7">
              <w:rPr>
                <w:rFonts w:ascii="Gill Sans MT" w:hAnsi="Gill Sans MT"/>
                <w:bCs/>
                <w:smallCaps/>
                <w:sz w:val="22"/>
              </w:rPr>
              <w:t>Direct and Indirect Linkages</w:t>
            </w:r>
            <w:r w:rsidRPr="00D767E2">
              <w:rPr>
                <w:rFonts w:ascii="Gill Sans MT" w:hAnsi="Gill Sans MT"/>
                <w:bCs/>
                <w:smallCaps/>
                <w:sz w:val="22"/>
              </w:rPr>
              <w:t xml:space="preserve"> </w:t>
            </w:r>
            <w:bookmarkEnd w:id="10"/>
          </w:p>
          <w:p w:rsidR="00BA1E2D" w:rsidRPr="00D767E2" w:rsidRDefault="00BA1E2D" w:rsidP="00BA1E2D">
            <w:pPr>
              <w:pStyle w:val="Default"/>
              <w:rPr>
                <w:rFonts w:ascii="Gill Sans MT" w:hAnsi="Gill Sans MT"/>
                <w:smallCaps/>
                <w:sz w:val="22"/>
              </w:rPr>
            </w:pPr>
          </w:p>
        </w:tc>
        <w:tc>
          <w:tcPr>
            <w:tcW w:w="8061" w:type="dxa"/>
            <w:shd w:val="clear" w:color="auto" w:fill="auto"/>
          </w:tcPr>
          <w:p w:rsidR="00A92D1C" w:rsidRPr="00E40DC7" w:rsidRDefault="00C425B1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color w:val="595959" w:themeColor="text1" w:themeTint="A6"/>
                <w:szCs w:val="20"/>
              </w:rPr>
              <w:t>n/a</w:t>
            </w:r>
          </w:p>
        </w:tc>
      </w:tr>
    </w:tbl>
    <w:p w:rsidR="0081510A" w:rsidRDefault="0081510A">
      <w:pPr>
        <w:rPr>
          <w:rFonts w:ascii="Gill Sans MT" w:hAnsi="Gill Sans MT"/>
        </w:rPr>
      </w:pPr>
    </w:p>
    <w:p w:rsidR="0081510A" w:rsidRPr="00F04210" w:rsidRDefault="0081510A" w:rsidP="0081510A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F04210" w:rsidRPr="00F04210" w:rsidRDefault="00F04210" w:rsidP="0081510A">
      <w:pPr>
        <w:rPr>
          <w:rFonts w:ascii="Gill Sans MT" w:hAnsi="Gill Sans MT"/>
          <w:color w:val="000000" w:themeColor="text1"/>
          <w:sz w:val="22"/>
          <w:szCs w:val="22"/>
        </w:rPr>
      </w:pPr>
    </w:p>
    <w:sectPr w:rsidR="00F04210" w:rsidRPr="00F04210" w:rsidSect="00452E01">
      <w:headerReference w:type="default" r:id="rId13"/>
      <w:footerReference w:type="default" r:id="rId14"/>
      <w:pgSz w:w="12240" w:h="15840"/>
      <w:pgMar w:top="1080" w:right="1080" w:bottom="108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66" w:rsidRDefault="00BF6866" w:rsidP="001B2CF5">
      <w:r>
        <w:separator/>
      </w:r>
    </w:p>
  </w:endnote>
  <w:endnote w:type="continuationSeparator" w:id="0">
    <w:p w:rsidR="00BF6866" w:rsidRDefault="00BF6866" w:rsidP="001B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23EDB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14" w:rsidRPr="00ED1D1A" w:rsidRDefault="00015614" w:rsidP="00A92D1C">
    <w:pPr>
      <w:pStyle w:val="Heading2"/>
      <w:rPr>
        <w:rFonts w:ascii="Gill Sans MT" w:hAnsi="Gill Sans MT"/>
        <w:b w:val="0"/>
        <w:sz w:val="16"/>
        <w:szCs w:val="16"/>
      </w:rPr>
    </w:pPr>
    <w:r>
      <w:rPr>
        <w:rFonts w:ascii="Gill Sans MT" w:hAnsi="Gill Sans MT"/>
        <w:b w:val="0"/>
        <w:sz w:val="16"/>
        <w:szCs w:val="16"/>
      </w:rPr>
      <w:t>April</w:t>
    </w:r>
    <w:r w:rsidRPr="00ED1D1A">
      <w:rPr>
        <w:rFonts w:ascii="Gill Sans MT" w:hAnsi="Gill Sans MT"/>
        <w:b w:val="0"/>
        <w:sz w:val="16"/>
        <w:szCs w:val="16"/>
      </w:rPr>
      <w:t xml:space="preserve"> 2018</w:t>
    </w:r>
  </w:p>
  <w:p w:rsidR="00015614" w:rsidRDefault="00015614" w:rsidP="0076295C">
    <w:pPr>
      <w:pStyle w:val="Heading2"/>
      <w:rPr>
        <w:rFonts w:ascii="Gill Sans MT" w:hAnsi="Gill Sans MT"/>
        <w:b w:val="0"/>
      </w:rPr>
    </w:pPr>
  </w:p>
  <w:p w:rsidR="00015614" w:rsidRPr="00D33EE7" w:rsidRDefault="00015614">
    <w:pPr>
      <w:pStyle w:val="Footer"/>
      <w:jc w:val="right"/>
      <w:rPr>
        <w:rFonts w:ascii="Gill Sans MT" w:hAnsi="Gill Sans MT"/>
      </w:rPr>
    </w:pPr>
    <w:r w:rsidRPr="00D33EE7">
      <w:rPr>
        <w:rFonts w:ascii="Gill Sans MT" w:hAnsi="Gill Sans MT"/>
      </w:rPr>
      <w:t xml:space="preserve">Page </w:t>
    </w:r>
    <w:r w:rsidRPr="00D33EE7">
      <w:rPr>
        <w:rFonts w:ascii="Gill Sans MT" w:hAnsi="Gill Sans MT"/>
        <w:b/>
        <w:bCs/>
        <w:sz w:val="24"/>
      </w:rPr>
      <w:fldChar w:fldCharType="begin"/>
    </w:r>
    <w:r w:rsidRPr="00D33EE7">
      <w:rPr>
        <w:rFonts w:ascii="Gill Sans MT" w:hAnsi="Gill Sans MT"/>
        <w:b/>
        <w:bCs/>
      </w:rPr>
      <w:instrText xml:space="preserve"> PAGE </w:instrText>
    </w:r>
    <w:r w:rsidRPr="00D33EE7">
      <w:rPr>
        <w:rFonts w:ascii="Gill Sans MT" w:hAnsi="Gill Sans MT"/>
        <w:b/>
        <w:bCs/>
        <w:sz w:val="24"/>
      </w:rPr>
      <w:fldChar w:fldCharType="separate"/>
    </w:r>
    <w:r w:rsidR="004D31BD">
      <w:rPr>
        <w:rFonts w:ascii="Gill Sans MT" w:hAnsi="Gill Sans MT"/>
        <w:b/>
        <w:bCs/>
        <w:noProof/>
      </w:rPr>
      <w:t>1</w:t>
    </w:r>
    <w:r w:rsidRPr="00D33EE7">
      <w:rPr>
        <w:rFonts w:ascii="Gill Sans MT" w:hAnsi="Gill Sans MT"/>
        <w:b/>
        <w:bCs/>
        <w:sz w:val="24"/>
      </w:rPr>
      <w:fldChar w:fldCharType="end"/>
    </w:r>
    <w:r w:rsidRPr="00D33EE7">
      <w:rPr>
        <w:rFonts w:ascii="Gill Sans MT" w:hAnsi="Gill Sans MT"/>
      </w:rPr>
      <w:t xml:space="preserve"> of </w:t>
    </w:r>
    <w:r w:rsidRPr="00D33EE7">
      <w:rPr>
        <w:rFonts w:ascii="Gill Sans MT" w:hAnsi="Gill Sans MT"/>
        <w:b/>
        <w:bCs/>
        <w:sz w:val="24"/>
      </w:rPr>
      <w:fldChar w:fldCharType="begin"/>
    </w:r>
    <w:r w:rsidRPr="00D33EE7">
      <w:rPr>
        <w:rFonts w:ascii="Gill Sans MT" w:hAnsi="Gill Sans MT"/>
        <w:b/>
        <w:bCs/>
      </w:rPr>
      <w:instrText xml:space="preserve"> NUMPAGES  </w:instrText>
    </w:r>
    <w:r w:rsidRPr="00D33EE7">
      <w:rPr>
        <w:rFonts w:ascii="Gill Sans MT" w:hAnsi="Gill Sans MT"/>
        <w:b/>
        <w:bCs/>
        <w:sz w:val="24"/>
      </w:rPr>
      <w:fldChar w:fldCharType="separate"/>
    </w:r>
    <w:r w:rsidR="004D31BD">
      <w:rPr>
        <w:rFonts w:ascii="Gill Sans MT" w:hAnsi="Gill Sans MT"/>
        <w:b/>
        <w:bCs/>
        <w:noProof/>
      </w:rPr>
      <w:t>3</w:t>
    </w:r>
    <w:r w:rsidRPr="00D33EE7">
      <w:rPr>
        <w:rFonts w:ascii="Gill Sans MT" w:hAnsi="Gill Sans MT"/>
        <w:b/>
        <w:bCs/>
        <w:sz w:val="24"/>
      </w:rPr>
      <w:fldChar w:fldCharType="end"/>
    </w:r>
  </w:p>
  <w:p w:rsidR="00015614" w:rsidRDefault="00015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66" w:rsidRDefault="00BF6866" w:rsidP="001B2CF5">
      <w:r>
        <w:separator/>
      </w:r>
    </w:p>
  </w:footnote>
  <w:footnote w:type="continuationSeparator" w:id="0">
    <w:p w:rsidR="00BF6866" w:rsidRDefault="00BF6866" w:rsidP="001B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015614" w:rsidTr="002A67AB">
      <w:tc>
        <w:tcPr>
          <w:tcW w:w="5148" w:type="dxa"/>
        </w:tcPr>
        <w:p w:rsidR="00015614" w:rsidRDefault="00015614" w:rsidP="002A67AB">
          <w:pPr>
            <w:pStyle w:val="Title"/>
            <w:jc w:val="left"/>
            <w:rPr>
              <w:rFonts w:ascii="Gill Sans MT" w:hAnsi="Gill Sans MT"/>
              <w:b/>
              <w:smallCaps/>
              <w:noProof/>
              <w:sz w:val="18"/>
              <w:szCs w:val="18"/>
            </w:rPr>
          </w:pPr>
          <w:r>
            <w:rPr>
              <w:rFonts w:ascii="Gill Sans MT" w:hAnsi="Gill Sans MT"/>
              <w:b/>
              <w:smallCaps/>
              <w:noProof/>
              <w:sz w:val="18"/>
              <w:szCs w:val="18"/>
              <w:lang w:val="en-CA" w:eastAsia="en-CA"/>
            </w:rPr>
            <w:drawing>
              <wp:anchor distT="0" distB="0" distL="114300" distR="114300" simplePos="0" relativeHeight="251659264" behindDoc="0" locked="0" layoutInCell="1" allowOverlap="1" wp14:anchorId="66F38A5F" wp14:editId="66F38A60">
                <wp:simplePos x="0" y="0"/>
                <wp:positionH relativeFrom="margin">
                  <wp:posOffset>-5080</wp:posOffset>
                </wp:positionH>
                <wp:positionV relativeFrom="margin">
                  <wp:posOffset>-59055</wp:posOffset>
                </wp:positionV>
                <wp:extent cx="2959735" cy="647700"/>
                <wp:effectExtent l="0" t="0" r="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H-BW-H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97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8" w:type="dxa"/>
        </w:tcPr>
        <w:p w:rsidR="00015614" w:rsidRPr="002A67AB" w:rsidRDefault="00015614" w:rsidP="002A67AB">
          <w:pPr>
            <w:pStyle w:val="Title"/>
            <w:rPr>
              <w:rFonts w:ascii="Gill Sans MT" w:hAnsi="Gill Sans MT" w:cs="TTE23EDB10t00"/>
              <w:b/>
              <w:smallCaps/>
              <w:sz w:val="48"/>
              <w:szCs w:val="48"/>
            </w:rPr>
          </w:pPr>
          <w:r w:rsidRPr="002A67AB">
            <w:rPr>
              <w:rFonts w:ascii="Gill Sans MT" w:hAnsi="Gill Sans MT" w:cs="TTE23EDB10t00"/>
              <w:b/>
              <w:smallCaps/>
              <w:sz w:val="48"/>
              <w:szCs w:val="48"/>
            </w:rPr>
            <w:t>Committee</w:t>
          </w:r>
        </w:p>
        <w:p w:rsidR="00015614" w:rsidRDefault="00015614" w:rsidP="002A67AB">
          <w:pPr>
            <w:pStyle w:val="Title"/>
          </w:pPr>
          <w:r w:rsidRPr="002A67AB">
            <w:rPr>
              <w:rFonts w:ascii="Gill Sans MT" w:hAnsi="Gill Sans MT" w:cs="TTE23EDB10t00"/>
              <w:b/>
              <w:smallCaps/>
              <w:sz w:val="48"/>
              <w:szCs w:val="48"/>
            </w:rPr>
            <w:t>Terms of</w:t>
          </w:r>
          <w:r>
            <w:rPr>
              <w:rFonts w:ascii="Gill Sans MT" w:hAnsi="Gill Sans MT" w:cs="TTE23EDB10t00"/>
              <w:b/>
              <w:smallCaps/>
              <w:sz w:val="48"/>
              <w:szCs w:val="48"/>
            </w:rPr>
            <w:t xml:space="preserve"> </w:t>
          </w:r>
          <w:r w:rsidRPr="002A67AB">
            <w:rPr>
              <w:rFonts w:ascii="Gill Sans MT" w:hAnsi="Gill Sans MT" w:cs="TTE23EDB10t00"/>
              <w:b/>
              <w:smallCaps/>
              <w:sz w:val="48"/>
              <w:szCs w:val="48"/>
            </w:rPr>
            <w:t>Reference</w:t>
          </w:r>
          <w:r>
            <w:rPr>
              <w:rFonts w:ascii="Gill Sans MT" w:hAnsi="Gill Sans MT"/>
              <w:b/>
              <w:smallCaps/>
              <w:noProof/>
              <w:sz w:val="48"/>
              <w:szCs w:val="48"/>
            </w:rPr>
            <w:t xml:space="preserve"> </w:t>
          </w:r>
        </w:p>
        <w:p w:rsidR="00015614" w:rsidRDefault="00015614" w:rsidP="002A67AB">
          <w:pPr>
            <w:pStyle w:val="Title"/>
            <w:rPr>
              <w:rFonts w:ascii="Gill Sans MT" w:hAnsi="Gill Sans MT"/>
              <w:b/>
              <w:smallCaps/>
              <w:noProof/>
              <w:sz w:val="18"/>
              <w:szCs w:val="18"/>
            </w:rPr>
          </w:pPr>
        </w:p>
      </w:tc>
    </w:tr>
  </w:tbl>
  <w:p w:rsidR="00015614" w:rsidRPr="002A67AB" w:rsidRDefault="00015614" w:rsidP="002A67AB">
    <w:pPr>
      <w:pStyle w:val="Title"/>
      <w:jc w:val="left"/>
      <w:rPr>
        <w:sz w:val="24"/>
      </w:rPr>
    </w:pPr>
    <w:r>
      <w:rPr>
        <w:rFonts w:ascii="Gill Sans MT" w:hAnsi="Gill Sans MT"/>
        <w:b/>
        <w:smallCaps/>
        <w:noProof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0F1796"/>
    <w:multiLevelType w:val="hybridMultilevel"/>
    <w:tmpl w:val="3BE29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A58DE"/>
    <w:multiLevelType w:val="hybridMultilevel"/>
    <w:tmpl w:val="ED403C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0D4D"/>
    <w:multiLevelType w:val="hybridMultilevel"/>
    <w:tmpl w:val="EDAC81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3467"/>
    <w:multiLevelType w:val="hybridMultilevel"/>
    <w:tmpl w:val="0F1E4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95FBC"/>
    <w:multiLevelType w:val="hybridMultilevel"/>
    <w:tmpl w:val="5F20CB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D702F"/>
    <w:multiLevelType w:val="hybridMultilevel"/>
    <w:tmpl w:val="579EB2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F22D5"/>
    <w:multiLevelType w:val="hybridMultilevel"/>
    <w:tmpl w:val="D6CA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F3A74"/>
    <w:multiLevelType w:val="hybridMultilevel"/>
    <w:tmpl w:val="668A2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638FF"/>
    <w:multiLevelType w:val="hybridMultilevel"/>
    <w:tmpl w:val="F57A07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32E6"/>
    <w:multiLevelType w:val="hybridMultilevel"/>
    <w:tmpl w:val="B6CAE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76A33"/>
    <w:multiLevelType w:val="hybridMultilevel"/>
    <w:tmpl w:val="FE78D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A677F"/>
    <w:multiLevelType w:val="hybridMultilevel"/>
    <w:tmpl w:val="34004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12F34"/>
    <w:multiLevelType w:val="hybridMultilevel"/>
    <w:tmpl w:val="0A166B0A"/>
    <w:lvl w:ilvl="0" w:tplc="36302A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1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4"/>
    <w:rsid w:val="0001459A"/>
    <w:rsid w:val="00015614"/>
    <w:rsid w:val="0003031B"/>
    <w:rsid w:val="00050BC9"/>
    <w:rsid w:val="000512B8"/>
    <w:rsid w:val="00053556"/>
    <w:rsid w:val="00084EB9"/>
    <w:rsid w:val="00085885"/>
    <w:rsid w:val="00103343"/>
    <w:rsid w:val="00105CCC"/>
    <w:rsid w:val="0011241B"/>
    <w:rsid w:val="001343A9"/>
    <w:rsid w:val="001708DE"/>
    <w:rsid w:val="00185CD0"/>
    <w:rsid w:val="00196AEF"/>
    <w:rsid w:val="001A3178"/>
    <w:rsid w:val="001B2CF5"/>
    <w:rsid w:val="001E267D"/>
    <w:rsid w:val="00215FB1"/>
    <w:rsid w:val="002350AD"/>
    <w:rsid w:val="002640B4"/>
    <w:rsid w:val="00281085"/>
    <w:rsid w:val="00287B62"/>
    <w:rsid w:val="00287B69"/>
    <w:rsid w:val="002A67AB"/>
    <w:rsid w:val="00323C30"/>
    <w:rsid w:val="00333750"/>
    <w:rsid w:val="003454FD"/>
    <w:rsid w:val="00360BD3"/>
    <w:rsid w:val="003C38FB"/>
    <w:rsid w:val="003F6203"/>
    <w:rsid w:val="00436420"/>
    <w:rsid w:val="0044146C"/>
    <w:rsid w:val="00452E01"/>
    <w:rsid w:val="00485597"/>
    <w:rsid w:val="004920F6"/>
    <w:rsid w:val="00495C4F"/>
    <w:rsid w:val="004D31BD"/>
    <w:rsid w:val="004F2672"/>
    <w:rsid w:val="00511F72"/>
    <w:rsid w:val="005437C0"/>
    <w:rsid w:val="00547081"/>
    <w:rsid w:val="00555AC4"/>
    <w:rsid w:val="00565EFF"/>
    <w:rsid w:val="005A4658"/>
    <w:rsid w:val="005B27E3"/>
    <w:rsid w:val="00635C29"/>
    <w:rsid w:val="00651C5D"/>
    <w:rsid w:val="006946F5"/>
    <w:rsid w:val="006A6272"/>
    <w:rsid w:val="006B0E78"/>
    <w:rsid w:val="006D5D0D"/>
    <w:rsid w:val="007225D5"/>
    <w:rsid w:val="00723AD1"/>
    <w:rsid w:val="007311D1"/>
    <w:rsid w:val="00736496"/>
    <w:rsid w:val="0076295C"/>
    <w:rsid w:val="007704EB"/>
    <w:rsid w:val="007C5EA7"/>
    <w:rsid w:val="007C645B"/>
    <w:rsid w:val="007D39B7"/>
    <w:rsid w:val="007F6EBE"/>
    <w:rsid w:val="00800227"/>
    <w:rsid w:val="00813802"/>
    <w:rsid w:val="0081510A"/>
    <w:rsid w:val="008177F9"/>
    <w:rsid w:val="00846718"/>
    <w:rsid w:val="008710EF"/>
    <w:rsid w:val="008D1D08"/>
    <w:rsid w:val="008E7D69"/>
    <w:rsid w:val="008F3885"/>
    <w:rsid w:val="00900D67"/>
    <w:rsid w:val="009434E1"/>
    <w:rsid w:val="009865D8"/>
    <w:rsid w:val="00995BBA"/>
    <w:rsid w:val="009F44E3"/>
    <w:rsid w:val="00A06862"/>
    <w:rsid w:val="00A26990"/>
    <w:rsid w:val="00A43BD8"/>
    <w:rsid w:val="00A56303"/>
    <w:rsid w:val="00A65837"/>
    <w:rsid w:val="00A722A8"/>
    <w:rsid w:val="00A7478D"/>
    <w:rsid w:val="00A92D1C"/>
    <w:rsid w:val="00B1229F"/>
    <w:rsid w:val="00B13409"/>
    <w:rsid w:val="00B706FE"/>
    <w:rsid w:val="00B7551B"/>
    <w:rsid w:val="00B9140C"/>
    <w:rsid w:val="00BA1E2D"/>
    <w:rsid w:val="00BD1B45"/>
    <w:rsid w:val="00BF6866"/>
    <w:rsid w:val="00C425B1"/>
    <w:rsid w:val="00C6186F"/>
    <w:rsid w:val="00C67ECB"/>
    <w:rsid w:val="00C8652D"/>
    <w:rsid w:val="00C93ED0"/>
    <w:rsid w:val="00CB4A2F"/>
    <w:rsid w:val="00CD440E"/>
    <w:rsid w:val="00D15AAF"/>
    <w:rsid w:val="00D268A5"/>
    <w:rsid w:val="00D33EE7"/>
    <w:rsid w:val="00D66928"/>
    <w:rsid w:val="00D767E2"/>
    <w:rsid w:val="00D868B9"/>
    <w:rsid w:val="00DB41E7"/>
    <w:rsid w:val="00E01DD9"/>
    <w:rsid w:val="00E20BA5"/>
    <w:rsid w:val="00E4076C"/>
    <w:rsid w:val="00E40DC7"/>
    <w:rsid w:val="00E44ECD"/>
    <w:rsid w:val="00E5086E"/>
    <w:rsid w:val="00E552E7"/>
    <w:rsid w:val="00E7243F"/>
    <w:rsid w:val="00E86656"/>
    <w:rsid w:val="00ED1D1A"/>
    <w:rsid w:val="00F04210"/>
    <w:rsid w:val="00F10495"/>
    <w:rsid w:val="00F2481F"/>
    <w:rsid w:val="00F27850"/>
    <w:rsid w:val="00F81DC6"/>
    <w:rsid w:val="00F961B0"/>
    <w:rsid w:val="00FA1912"/>
    <w:rsid w:val="00FC1A6F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2699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A26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2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2CF5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1B2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2CF5"/>
    <w:rPr>
      <w:rFonts w:ascii="Tahoma" w:hAnsi="Tahoma"/>
      <w:szCs w:val="24"/>
    </w:rPr>
  </w:style>
  <w:style w:type="character" w:customStyle="1" w:styleId="Heading2Char">
    <w:name w:val="Heading 2 Char"/>
    <w:link w:val="Heading2"/>
    <w:rsid w:val="00D33EE7"/>
    <w:rPr>
      <w:rFonts w:ascii="Tahoma" w:hAnsi="Tahoma"/>
      <w:b/>
      <w:sz w:val="22"/>
      <w:szCs w:val="24"/>
    </w:rPr>
  </w:style>
  <w:style w:type="table" w:styleId="TableGrid">
    <w:name w:val="Table Grid"/>
    <w:basedOn w:val="TableNormal"/>
    <w:rsid w:val="00A9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B4A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A67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C4F"/>
    <w:pPr>
      <w:ind w:left="720"/>
      <w:contextualSpacing/>
    </w:pPr>
  </w:style>
  <w:style w:type="character" w:styleId="CommentReference">
    <w:name w:val="annotation reference"/>
    <w:basedOn w:val="DefaultParagraphFont"/>
    <w:rsid w:val="00694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6F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46F5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46F5"/>
    <w:rPr>
      <w:rFonts w:ascii="Tahoma" w:hAnsi="Tahoma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20B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2699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A26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2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2CF5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1B2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2CF5"/>
    <w:rPr>
      <w:rFonts w:ascii="Tahoma" w:hAnsi="Tahoma"/>
      <w:szCs w:val="24"/>
    </w:rPr>
  </w:style>
  <w:style w:type="character" w:customStyle="1" w:styleId="Heading2Char">
    <w:name w:val="Heading 2 Char"/>
    <w:link w:val="Heading2"/>
    <w:rsid w:val="00D33EE7"/>
    <w:rPr>
      <w:rFonts w:ascii="Tahoma" w:hAnsi="Tahoma"/>
      <w:b/>
      <w:sz w:val="22"/>
      <w:szCs w:val="24"/>
    </w:rPr>
  </w:style>
  <w:style w:type="table" w:styleId="TableGrid">
    <w:name w:val="Table Grid"/>
    <w:basedOn w:val="TableNormal"/>
    <w:rsid w:val="00A9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B4A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A67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C4F"/>
    <w:pPr>
      <w:ind w:left="720"/>
      <w:contextualSpacing/>
    </w:pPr>
  </w:style>
  <w:style w:type="character" w:styleId="CommentReference">
    <w:name w:val="annotation reference"/>
    <w:basedOn w:val="DefaultParagraphFont"/>
    <w:rsid w:val="00694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6F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46F5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46F5"/>
    <w:rPr>
      <w:rFonts w:ascii="Tahoma" w:hAnsi="Tahoma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20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dm3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8f3d36f8-12a3-4677-b7c2-48d2254fdc95">Communications</Classification>
    <Document_x0020_Type xmlns="8f3d36f8-12a3-4677-b7c2-48d2254fdc95">Template</Document_x0020_Type>
    <Form_x0020_No_x002e_ xmlns="cc47dfff-a346-4bef-8491-75eeab5473d8" xsi:nil="true"/>
    <PublishingExpirationDate xmlns="http://schemas.microsoft.com/sharepoint/v3" xsi:nil="true"/>
    <PublishingStartDate xmlns="http://schemas.microsoft.com/sharepoint/v3" xsi:nil="true"/>
    <Additional_x0020_Resources xmlns="cc47dfff-a346-4bef-8491-75eeab5473d8">
      <Url xsi:nil="true"/>
      <Description xsi:nil="true"/>
    </Additional_x0020_Resources>
    <Version_x0020_Date xmlns="cc47dfff-a346-4bef-8491-75eeab5473d8">2017-03-27T07:00:00+00:00</Version_x0020_Date>
    <Ranking xmlns="cc47dfff-a346-4bef-8491-75eeab5473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05931F49F004ABCD480EF869A8DE3" ma:contentTypeVersion="10" ma:contentTypeDescription="Create a new document." ma:contentTypeScope="" ma:versionID="a23e62af463f7b78249ed957f2987fd2">
  <xsd:schema xmlns:xsd="http://www.w3.org/2001/XMLSchema" xmlns:xs="http://www.w3.org/2001/XMLSchema" xmlns:p="http://schemas.microsoft.com/office/2006/metadata/properties" xmlns:ns1="http://schemas.microsoft.com/sharepoint/v3" xmlns:ns2="8f3d36f8-12a3-4677-b7c2-48d2254fdc95" xmlns:ns3="cc47dfff-a346-4bef-8491-75eeab5473d8" targetNamespace="http://schemas.microsoft.com/office/2006/metadata/properties" ma:root="true" ma:fieldsID="74538565ca2b373b5669d70d2b526bff" ns1:_="" ns2:_="" ns3:_="">
    <xsd:import namespace="http://schemas.microsoft.com/sharepoint/v3"/>
    <xsd:import namespace="8f3d36f8-12a3-4677-b7c2-48d2254fdc95"/>
    <xsd:import namespace="cc47dfff-a346-4bef-8491-75eeab5473d8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Form_x0020_No_x002e_" minOccurs="0"/>
                <xsd:element ref="ns2:Classification"/>
                <xsd:element ref="ns3:Version_x0020_Date" minOccurs="0"/>
                <xsd:element ref="ns1:PublishingStartDate" minOccurs="0"/>
                <xsd:element ref="ns1:PublishingExpirationDate" minOccurs="0"/>
                <xsd:element ref="ns3:Additional_x0020_Resources" minOccurs="0"/>
                <xsd:element ref="ns3:Rank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internalName="PublishingStartDate">
      <xsd:simpleType>
        <xsd:restriction base="dms:Unknown"/>
      </xsd:simpleType>
    </xsd:element>
    <xsd:element name="PublishingExpirationDate" ma:index="7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d36f8-12a3-4677-b7c2-48d2254fdc9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ma:displayName="Document Type" ma:description="Type of document" ma:format="Dropdown" ma:internalName="Document_x0020_Type">
      <xsd:simpleType>
        <xsd:restriction base="dms:Choice">
          <xsd:enumeration value="Agreement"/>
          <xsd:enumeration value="Application"/>
          <xsd:enumeration value="Assessment"/>
          <xsd:enumeration value="Brochure"/>
          <xsd:enumeration value="Checklist"/>
          <xsd:enumeration value="Consent"/>
          <xsd:enumeration value="Education - Patient"/>
          <xsd:enumeration value="Flow sheet"/>
          <xsd:enumeration value="Pre Printed Orders"/>
          <xsd:enumeration value="Guidelines"/>
          <xsd:enumeration value="Health Authority Pre Printed Orders"/>
          <xsd:enumeration value="Information"/>
          <xsd:enumeration value="Invoice"/>
          <xsd:enumeration value="Labels (Stickers)"/>
          <xsd:enumeration value="Letter"/>
          <xsd:enumeration value="Poster"/>
          <xsd:enumeration value="Questionnaire"/>
          <xsd:enumeration value="Record"/>
          <xsd:enumeration value="Request"/>
          <xsd:enumeration value="Requisition"/>
          <xsd:enumeration value="Referral"/>
          <xsd:enumeration value="Report"/>
          <xsd:enumeration value="Samples"/>
          <xsd:enumeration value="Stationery"/>
          <xsd:enumeration value="Template"/>
        </xsd:restriction>
      </xsd:simpleType>
    </xsd:element>
    <xsd:element name="Classification" ma:index="4" ma:displayName="Department" ma:description="Audience/Owner" ma:format="Dropdown" ma:internalName="Classification">
      <xsd:simpleType>
        <xsd:restriction base="dms:Choice">
          <xsd:enumeration value="IHA"/>
          <xsd:enumeration value="Acute"/>
          <xsd:enumeration value="Ambulatory Care Unit"/>
          <xsd:enumeration value="Biomed"/>
          <xsd:enumeration value="Cardiac Services"/>
          <xsd:enumeration value="Communications"/>
          <xsd:enumeration value="Critical Care"/>
          <xsd:enumeration value="Diagnostic Imaging"/>
          <xsd:enumeration value="Document Services"/>
          <xsd:enumeration value="Education and Development"/>
          <xsd:enumeration value="Emergency"/>
          <xsd:enumeration value="Financial Services"/>
          <xsd:enumeration value="Food Services"/>
          <xsd:enumeration value="Health Protection"/>
          <xsd:enumeration value="Health Services"/>
          <xsd:enumeration value="Home Health"/>
          <xsd:enumeration value="HP-Environmental"/>
          <xsd:enumeration value="HP-Food Safety"/>
          <xsd:enumeration value="HP-Staff"/>
          <xsd:enumeration value="HP-Healthy Community Care Facilities"/>
          <xsd:enumeration value="HP-Healthy Community Environment"/>
          <xsd:enumeration value="HP-Tobacco"/>
          <xsd:enumeration value="HP-Water Quality"/>
          <xsd:enumeration value="Human Resources"/>
          <xsd:enumeration value="IMIT"/>
          <xsd:enumeration value="Infection Control"/>
          <xsd:enumeration value="Info Privacy and Security"/>
          <xsd:enumeration value="Lab Services"/>
          <xsd:enumeration value="Logistics"/>
          <xsd:enumeration value="Material Services"/>
          <xsd:enumeration value="Medical"/>
          <xsd:enumeration value="Medical Device Reprocessing"/>
          <xsd:enumeration value="Mental Health"/>
          <xsd:enumeration value="Obstetrics"/>
          <xsd:enumeration value="Oncology"/>
          <xsd:enumeration value="Palliative Care"/>
          <xsd:enumeration value="Parking Services"/>
          <xsd:enumeration value="Patient Transport Office (PTO)"/>
          <xsd:enumeration value="Payroll"/>
          <xsd:enumeration value="Pediatric"/>
          <xsd:enumeration value="Pharmacy"/>
          <xsd:enumeration value="Planning and Improvement"/>
          <xsd:enumeration value="Prevention Services"/>
          <xsd:enumeration value="Promotion and Prevention"/>
          <xsd:enumeration value="Public Health - Administration"/>
          <xsd:enumeration value="Physician Support Services"/>
          <xsd:enumeration value="Primary Health Chronic Disease"/>
          <xsd:enumeration value="Professional Practice"/>
          <xsd:enumeration value="Quality and Patient Safety"/>
          <xsd:enumeration value="Quality Improvement"/>
          <xsd:enumeration value="Rehab"/>
          <xsd:enumeration value="Renal"/>
          <xsd:enumeration value="Research"/>
          <xsd:enumeration value="Residential"/>
          <xsd:enumeration value="Respiratory"/>
          <xsd:enumeration value="Risk Management"/>
          <xsd:enumeration value="Service Desk"/>
          <xsd:enumeration value="Speech/Pathology"/>
          <xsd:enumeration value="Spiritual Care"/>
          <xsd:enumeration value="Staffing Services"/>
          <xsd:enumeration value="Surgical"/>
          <xsd:enumeration value="Tobacco Reduction"/>
          <xsd:enumeration value="Transfusion Services"/>
          <xsd:enumeration value="User Access Services"/>
          <xsd:enumeration value="Violence Prevention"/>
          <xsd:enumeration value="Volunteer Services"/>
          <xsd:enumeration value="Workplace Health and Safety"/>
          <xsd:enumeration value="Wound and Ostom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dfff-a346-4bef-8491-75eeab5473d8" elementFormDefault="qualified">
    <xsd:import namespace="http://schemas.microsoft.com/office/2006/documentManagement/types"/>
    <xsd:import namespace="http://schemas.microsoft.com/office/infopath/2007/PartnerControls"/>
    <xsd:element name="Form_x0020_No_x002e_" ma:index="3" nillable="true" ma:displayName="Form No." ma:decimals="0" ma:description="Official form number" ma:internalName="Form_x0020_No_x002e_" ma:percentage="FALSE">
      <xsd:simpleType>
        <xsd:restriction base="dms:Number"/>
      </xsd:simpleType>
    </xsd:element>
    <xsd:element name="Version_x0020_Date" ma:index="5" nillable="true" ma:displayName="Version Date" ma:description="Date of Version" ma:format="DateOnly" ma:internalName="Version_x0020_Date">
      <xsd:simpleType>
        <xsd:restriction base="dms:DateTime"/>
      </xsd:simpleType>
    </xsd:element>
    <xsd:element name="Additional_x0020_Resources" ma:index="14" nillable="true" ma:displayName="Related Items" ma:format="Hyperlink" ma:internalName="Additional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anking" ma:index="15" nillable="true" ma:displayName="Ranking" ma:decimals="0" ma:internalName="Ranki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DEE4-E3CC-4E70-BB55-4B01BD96C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3B512-1568-4FF5-9618-1C33CC13B3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4689F1-AB60-4B39-9DF8-2F9BB41F2AA1}">
  <ds:schemaRefs>
    <ds:schemaRef ds:uri="http://schemas.microsoft.com/office/2006/metadata/properties"/>
    <ds:schemaRef ds:uri="http://schemas.microsoft.com/office/infopath/2007/PartnerControls"/>
    <ds:schemaRef ds:uri="8f3d36f8-12a3-4677-b7c2-48d2254fdc95"/>
    <ds:schemaRef ds:uri="cc47dfff-a346-4bef-8491-75eeab5473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F8C4301-CA0F-440E-9E94-937EA8C67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3d36f8-12a3-4677-b7c2-48d2254fdc95"/>
    <ds:schemaRef ds:uri="cc47dfff-a346-4bef-8491-75eeab547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EC06B0-A6CF-407B-BCE1-53352D5A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Template</vt:lpstr>
    </vt:vector>
  </TitlesOfParts>
  <Company>Microsoft Corporation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Template</dc:title>
  <dc:creator>ledm3</dc:creator>
  <cp:lastModifiedBy>Irina Apostu</cp:lastModifiedBy>
  <cp:revision>2</cp:revision>
  <cp:lastPrinted>2018-04-27T18:53:00Z</cp:lastPrinted>
  <dcterms:created xsi:type="dcterms:W3CDTF">2018-05-29T14:23:00Z</dcterms:created>
  <dcterms:modified xsi:type="dcterms:W3CDTF">2018-05-29T14:23:00Z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0x01010077805931F49F004ABCD480EF869A8DE3</vt:lpwstr>
  </property>
</Properties>
</file>