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10" w:rsidRPr="00D70A46" w:rsidRDefault="00652F10" w:rsidP="00652F10">
      <w:pPr>
        <w:spacing w:line="240" w:lineRule="auto"/>
        <w:jc w:val="center"/>
        <w:rPr>
          <w:rFonts w:ascii="Cambria" w:hAnsi="Cambria"/>
          <w:sz w:val="32"/>
          <w:szCs w:val="32"/>
        </w:rPr>
      </w:pPr>
      <w:bookmarkStart w:id="0" w:name="_GoBack"/>
      <w:bookmarkEnd w:id="0"/>
      <w:r w:rsidRPr="00D70A46">
        <w:rPr>
          <w:rFonts w:ascii="Cambria" w:hAnsi="Cambria"/>
          <w:sz w:val="32"/>
          <w:szCs w:val="32"/>
        </w:rPr>
        <w:t>Infection Prevention and Control BC’s</w:t>
      </w:r>
    </w:p>
    <w:p w:rsidR="00652F10" w:rsidRDefault="00652F10" w:rsidP="00652F10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D70A46">
        <w:rPr>
          <w:rFonts w:ascii="Cambria" w:hAnsi="Cambria"/>
          <w:b/>
          <w:sz w:val="32"/>
          <w:szCs w:val="32"/>
        </w:rPr>
        <w:t xml:space="preserve">Education Day September 28, 2018 </w:t>
      </w:r>
    </w:p>
    <w:p w:rsidR="00652F10" w:rsidRDefault="00652F10" w:rsidP="00652F10">
      <w:pPr>
        <w:spacing w:line="240" w:lineRule="auto"/>
        <w:jc w:val="center"/>
        <w:rPr>
          <w:rFonts w:ascii="Cambria" w:hAnsi="Cambria"/>
          <w:sz w:val="32"/>
          <w:szCs w:val="32"/>
        </w:rPr>
      </w:pPr>
      <w:r w:rsidRPr="00D70A46">
        <w:rPr>
          <w:rFonts w:ascii="Cambria" w:hAnsi="Cambria"/>
          <w:sz w:val="32"/>
          <w:szCs w:val="32"/>
        </w:rPr>
        <w:t>0830 – 1600</w:t>
      </w:r>
    </w:p>
    <w:p w:rsidR="00652F10" w:rsidRPr="00550CE8" w:rsidRDefault="00652F10" w:rsidP="00652F10">
      <w:pPr>
        <w:spacing w:line="240" w:lineRule="auto"/>
        <w:jc w:val="center"/>
        <w:rPr>
          <w:rFonts w:ascii="Comic Sans MS" w:hAnsi="Comic Sans MS"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>WINE</w:t>
      </w:r>
    </w:p>
    <w:p w:rsidR="00652F10" w:rsidRPr="00D70A46" w:rsidRDefault="00652F10" w:rsidP="00652F10">
      <w:pPr>
        <w:spacing w:line="240" w:lineRule="auto"/>
        <w:jc w:val="center"/>
        <w:rPr>
          <w:rFonts w:ascii="Comic Sans MS" w:hAnsi="Comic Sans MS"/>
          <w:color w:val="7030A0"/>
          <w:sz w:val="32"/>
          <w:szCs w:val="32"/>
        </w:rPr>
      </w:pPr>
      <w:r w:rsidRPr="00D70A46">
        <w:rPr>
          <w:rFonts w:ascii="Comic Sans MS" w:hAnsi="Comic Sans MS"/>
          <w:b/>
          <w:color w:val="7030A0"/>
          <w:sz w:val="32"/>
          <w:szCs w:val="32"/>
        </w:rPr>
        <w:t>W</w:t>
      </w:r>
      <w:r w:rsidRPr="00D70A46">
        <w:rPr>
          <w:rFonts w:ascii="Comic Sans MS" w:hAnsi="Comic Sans MS"/>
          <w:color w:val="7030A0"/>
          <w:sz w:val="32"/>
          <w:szCs w:val="32"/>
        </w:rPr>
        <w:t xml:space="preserve">here </w:t>
      </w:r>
      <w:r w:rsidRPr="00D70A46">
        <w:rPr>
          <w:rFonts w:ascii="Comic Sans MS" w:hAnsi="Comic Sans MS"/>
          <w:b/>
          <w:color w:val="7030A0"/>
          <w:sz w:val="32"/>
          <w:szCs w:val="32"/>
        </w:rPr>
        <w:t>I</w:t>
      </w:r>
      <w:r w:rsidRPr="00D70A46">
        <w:rPr>
          <w:rFonts w:ascii="Comic Sans MS" w:hAnsi="Comic Sans MS"/>
          <w:color w:val="7030A0"/>
          <w:sz w:val="32"/>
          <w:szCs w:val="32"/>
        </w:rPr>
        <w:t xml:space="preserve">nfections </w:t>
      </w:r>
      <w:r w:rsidRPr="00D70A46">
        <w:rPr>
          <w:rFonts w:ascii="Comic Sans MS" w:hAnsi="Comic Sans MS"/>
          <w:b/>
          <w:color w:val="7030A0"/>
          <w:sz w:val="32"/>
          <w:szCs w:val="32"/>
        </w:rPr>
        <w:t>N</w:t>
      </w:r>
      <w:r w:rsidRPr="00D70A46">
        <w:rPr>
          <w:rFonts w:ascii="Comic Sans MS" w:hAnsi="Comic Sans MS"/>
          <w:color w:val="7030A0"/>
          <w:sz w:val="32"/>
          <w:szCs w:val="32"/>
        </w:rPr>
        <w:t xml:space="preserve">eed </w:t>
      </w:r>
      <w:r w:rsidRPr="00D70A46">
        <w:rPr>
          <w:rFonts w:ascii="Comic Sans MS" w:hAnsi="Comic Sans MS"/>
          <w:b/>
          <w:color w:val="7030A0"/>
          <w:sz w:val="32"/>
          <w:szCs w:val="32"/>
        </w:rPr>
        <w:t>E</w:t>
      </w:r>
      <w:r w:rsidRPr="00D70A46">
        <w:rPr>
          <w:rFonts w:ascii="Comic Sans MS" w:hAnsi="Comic Sans MS"/>
          <w:color w:val="7030A0"/>
          <w:sz w:val="32"/>
          <w:szCs w:val="32"/>
        </w:rPr>
        <w:t>limination</w:t>
      </w:r>
    </w:p>
    <w:p w:rsidR="00652F10" w:rsidRPr="00D70A46" w:rsidRDefault="00652F10" w:rsidP="00652F10">
      <w:pPr>
        <w:spacing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r w:rsidRPr="00D70A46">
        <w:rPr>
          <w:rFonts w:ascii="Cambria" w:hAnsi="Cambria"/>
          <w:b/>
          <w:sz w:val="32"/>
          <w:szCs w:val="32"/>
          <w:lang w:val="en-US"/>
        </w:rPr>
        <w:t>Best Western Plus Kelowna Hotel &amp; Suites</w:t>
      </w:r>
    </w:p>
    <w:p w:rsidR="00652F10" w:rsidRPr="00D70A46" w:rsidRDefault="00F74CD8" w:rsidP="00652F10">
      <w:pPr>
        <w:spacing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hyperlink r:id="rId8" w:history="1">
        <w:r w:rsidR="00652F10" w:rsidRPr="00D70A46">
          <w:rPr>
            <w:rStyle w:val="Hyperlink"/>
            <w:rFonts w:ascii="Cambria" w:hAnsi="Cambria"/>
            <w:sz w:val="32"/>
            <w:szCs w:val="32"/>
            <w:lang w:val="en-US"/>
          </w:rPr>
          <w:t>Address</w:t>
        </w:r>
      </w:hyperlink>
      <w:r w:rsidR="00652F10" w:rsidRPr="00D70A46">
        <w:rPr>
          <w:rFonts w:ascii="Cambria" w:hAnsi="Cambria"/>
          <w:b/>
          <w:sz w:val="32"/>
          <w:szCs w:val="32"/>
          <w:lang w:val="en-US"/>
        </w:rPr>
        <w:t>: 2402 Hwy 97 N, Kelowna, BC V1X 4J1</w:t>
      </w:r>
    </w:p>
    <w:p w:rsidR="00652F10" w:rsidRPr="001B0A70" w:rsidRDefault="00F74CD8" w:rsidP="001B0A70">
      <w:pPr>
        <w:spacing w:line="240" w:lineRule="auto"/>
        <w:jc w:val="center"/>
        <w:rPr>
          <w:rFonts w:ascii="Cambria" w:hAnsi="Cambria"/>
          <w:b/>
          <w:sz w:val="32"/>
          <w:szCs w:val="32"/>
          <w:lang w:val="en-US"/>
        </w:rPr>
      </w:pPr>
      <w:hyperlink r:id="rId9" w:history="1">
        <w:r w:rsidR="00652F10" w:rsidRPr="00D70A46">
          <w:rPr>
            <w:rStyle w:val="Hyperlink"/>
            <w:rFonts w:ascii="Cambria" w:hAnsi="Cambria"/>
            <w:sz w:val="32"/>
            <w:szCs w:val="32"/>
            <w:lang w:val="en-US"/>
          </w:rPr>
          <w:t>Phone</w:t>
        </w:r>
      </w:hyperlink>
      <w:r w:rsidR="00652F10" w:rsidRPr="00D70A46">
        <w:rPr>
          <w:rFonts w:ascii="Cambria" w:hAnsi="Cambria"/>
          <w:b/>
          <w:sz w:val="32"/>
          <w:szCs w:val="32"/>
          <w:lang w:val="en-US"/>
        </w:rPr>
        <w:t>: (250) 860-1212</w:t>
      </w:r>
    </w:p>
    <w:p w:rsidR="00652F10" w:rsidRDefault="00F74CD8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color w:val="000000"/>
          <w:sz w:val="32"/>
          <w:szCs w:val="32"/>
          <w:u w:val="single"/>
          <w:lang w:val="en-US"/>
        </w:rPr>
      </w:pPr>
      <w:hyperlink r:id="rId10" w:history="1">
        <w:r w:rsidR="00652F10" w:rsidRPr="002D42B9">
          <w:rPr>
            <w:rStyle w:val="Hyperlink"/>
            <w:rFonts w:ascii="Cambria" w:hAnsi="Cambria"/>
            <w:b/>
            <w:sz w:val="32"/>
            <w:szCs w:val="32"/>
            <w:lang w:val="en-US"/>
          </w:rPr>
          <w:t>Reservation for Hotel</w:t>
        </w:r>
      </w:hyperlink>
    </w:p>
    <w:p w:rsidR="00C14857" w:rsidRDefault="005E1B0D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  <w:lang w:val="en-US"/>
        </w:rPr>
        <w:t>Government rate</w:t>
      </w:r>
      <w:r w:rsidR="00C14857" w:rsidRPr="00C14857">
        <w:rPr>
          <w:rFonts w:ascii="Cambria" w:hAnsi="Cambria"/>
          <w:color w:val="000000"/>
          <w:lang w:val="en-US"/>
        </w:rPr>
        <w:t xml:space="preserve"> $135.00</w:t>
      </w:r>
    </w:p>
    <w:p w:rsidR="001B0A70" w:rsidRPr="00C14857" w:rsidRDefault="001B0A70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color w:val="000000"/>
          <w:lang w:val="en-US"/>
        </w:rPr>
      </w:pPr>
    </w:p>
    <w:p w:rsidR="000C03F7" w:rsidRDefault="000C03F7" w:rsidP="00652F10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Georgia" w:eastAsia="Times New Roman" w:hAnsi="Georgia" w:cs="TTE2354210t00"/>
          <w:color w:val="000000"/>
          <w:lang w:val="en-US"/>
        </w:rPr>
      </w:pPr>
    </w:p>
    <w:p w:rsidR="00652F10" w:rsidRPr="001F1605" w:rsidRDefault="00652F10" w:rsidP="000C0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color w:val="000000"/>
          <w:lang w:val="en-US"/>
        </w:rPr>
      </w:pPr>
      <w:r w:rsidRPr="001F1605">
        <w:rPr>
          <w:rFonts w:ascii="Georgia" w:eastAsia="Times New Roman" w:hAnsi="Georgia" w:cs="TTE2354210t00"/>
          <w:color w:val="000000"/>
          <w:lang w:val="en-US"/>
        </w:rPr>
        <w:t>Early</w:t>
      </w:r>
      <w:r>
        <w:rPr>
          <w:rFonts w:ascii="Georgia" w:eastAsia="Times New Roman" w:hAnsi="Georgia" w:cs="TTE2354210t00"/>
          <w:color w:val="000000"/>
          <w:lang w:val="en-US"/>
        </w:rPr>
        <w:t xml:space="preserve"> Bird Registration </w:t>
      </w:r>
      <w:r w:rsidRPr="008F0359">
        <w:rPr>
          <w:rFonts w:ascii="Georgia" w:eastAsia="Times New Roman" w:hAnsi="Georgia" w:cs="TTE2354210t00"/>
          <w:b/>
          <w:color w:val="000000"/>
          <w:lang w:val="en-US"/>
        </w:rPr>
        <w:t>before</w:t>
      </w:r>
      <w:r>
        <w:rPr>
          <w:rFonts w:ascii="Georgia" w:eastAsia="Times New Roman" w:hAnsi="Georgia" w:cs="TTE2354210t00"/>
          <w:color w:val="000000"/>
          <w:lang w:val="en-US"/>
        </w:rPr>
        <w:t xml:space="preserve"> </w:t>
      </w:r>
      <w:r w:rsidRPr="008F0359">
        <w:rPr>
          <w:rFonts w:ascii="Georgia" w:eastAsia="Times New Roman" w:hAnsi="Georgia" w:cs="TTE2354210t00"/>
          <w:b/>
          <w:color w:val="000000"/>
          <w:lang w:val="en-US"/>
        </w:rPr>
        <w:t>Aug 27, 2018</w:t>
      </w:r>
    </w:p>
    <w:p w:rsidR="00652F10" w:rsidRPr="001F1605" w:rsidRDefault="00652F10" w:rsidP="000C0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color w:val="000000"/>
          <w:sz w:val="24"/>
          <w:szCs w:val="24"/>
          <w:lang w:val="en-US"/>
        </w:rPr>
      </w:pPr>
      <w:r w:rsidRPr="001F1605">
        <w:rPr>
          <w:rFonts w:ascii="Georgia" w:eastAsia="Times New Roman" w:hAnsi="Georgia" w:cs="TTE2354210t00"/>
          <w:color w:val="000000"/>
          <w:lang w:val="en-US"/>
        </w:rPr>
        <w:t xml:space="preserve"> </w:t>
      </w:r>
      <w:r w:rsidRPr="001F1605">
        <w:rPr>
          <w:rFonts w:ascii="Georgia" w:eastAsia="Times New Roman" w:hAnsi="Georgia" w:cs="TTE2354210t00"/>
          <w:color w:val="000000"/>
          <w:sz w:val="24"/>
          <w:szCs w:val="24"/>
          <w:lang w:val="en-US"/>
        </w:rPr>
        <w:t>$75</w:t>
      </w:r>
      <w:r>
        <w:rPr>
          <w:rFonts w:ascii="Georgia" w:eastAsia="Times New Roman" w:hAnsi="Georgia" w:cs="TTE2354210t00"/>
          <w:color w:val="000000"/>
          <w:sz w:val="24"/>
          <w:szCs w:val="24"/>
          <w:lang w:val="en-US"/>
        </w:rPr>
        <w:t>.00</w:t>
      </w:r>
    </w:p>
    <w:p w:rsidR="00652F10" w:rsidRPr="008F0359" w:rsidRDefault="00652F10" w:rsidP="000C0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b/>
          <w:color w:val="000000"/>
          <w:lang w:val="en-US"/>
        </w:rPr>
      </w:pPr>
      <w:r w:rsidRPr="008F0359">
        <w:rPr>
          <w:rFonts w:ascii="Georgia" w:eastAsia="Times New Roman" w:hAnsi="Georgia" w:cs="TTE2354210t00"/>
          <w:b/>
          <w:color w:val="000000"/>
          <w:u w:val="single"/>
          <w:lang w:val="en-US"/>
        </w:rPr>
        <w:t>after</w:t>
      </w:r>
      <w:r w:rsidRPr="008F0359">
        <w:rPr>
          <w:rFonts w:ascii="Georgia" w:eastAsia="Times New Roman" w:hAnsi="Georgia" w:cs="TTE2354210t00"/>
          <w:b/>
          <w:color w:val="000000"/>
          <w:lang w:val="en-US"/>
        </w:rPr>
        <w:t xml:space="preserve"> Aug 28, 2018: </w:t>
      </w:r>
    </w:p>
    <w:p w:rsidR="00640A7C" w:rsidRPr="001F1605" w:rsidRDefault="00652F10" w:rsidP="000C0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color w:val="000000"/>
          <w:lang w:val="en-US"/>
        </w:rPr>
      </w:pPr>
      <w:r w:rsidRPr="001F1605">
        <w:rPr>
          <w:rFonts w:ascii="Georgia" w:eastAsia="Times New Roman" w:hAnsi="Georgia" w:cs="TTE2354210t00"/>
          <w:color w:val="000000"/>
          <w:sz w:val="24"/>
          <w:szCs w:val="24"/>
          <w:lang w:val="en-US"/>
        </w:rPr>
        <w:t>$100</w:t>
      </w:r>
      <w:r>
        <w:rPr>
          <w:rFonts w:ascii="Georgia" w:eastAsia="Times New Roman" w:hAnsi="Georgia" w:cs="TTE2354210t00"/>
          <w:color w:val="000000"/>
          <w:sz w:val="24"/>
          <w:szCs w:val="24"/>
          <w:lang w:val="en-US"/>
        </w:rPr>
        <w:t>.00</w:t>
      </w:r>
      <w:r w:rsidRPr="001F1605">
        <w:rPr>
          <w:rFonts w:ascii="Georgia" w:eastAsia="Times New Roman" w:hAnsi="Georgia" w:cs="TTE2354210t00"/>
          <w:color w:val="000000"/>
          <w:lang w:val="en-US"/>
        </w:rPr>
        <w:t xml:space="preserve">  </w:t>
      </w:r>
    </w:p>
    <w:p w:rsidR="00652F10" w:rsidRDefault="00652F10" w:rsidP="000C0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lang w:val="en-US"/>
        </w:rPr>
      </w:pPr>
      <w:r>
        <w:rPr>
          <w:rFonts w:ascii="Georgia" w:eastAsia="Times New Roman" w:hAnsi="Georgia" w:cs="TTE2354210t00"/>
          <w:lang w:val="en-US"/>
        </w:rPr>
        <w:t>IPAC Members $25.00</w:t>
      </w:r>
    </w:p>
    <w:p w:rsidR="00640A7C" w:rsidRDefault="00640A7C" w:rsidP="001B0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lang w:val="en-US"/>
        </w:rPr>
      </w:pPr>
    </w:p>
    <w:p w:rsidR="00652F10" w:rsidRDefault="00652F10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lang w:val="en-US"/>
        </w:rPr>
      </w:pPr>
      <w:r>
        <w:rPr>
          <w:rFonts w:ascii="Georgia" w:eastAsia="Times New Roman" w:hAnsi="Georgia" w:cs="TTE2354210t00"/>
          <w:lang w:val="en-US"/>
        </w:rPr>
        <w:t>Method of payment (PayPal on the IPAC BC web-site)</w:t>
      </w:r>
    </w:p>
    <w:p w:rsidR="00360A7C" w:rsidRDefault="00360A7C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lang w:val="en-US"/>
        </w:rPr>
      </w:pPr>
    </w:p>
    <w:p w:rsidR="00360A7C" w:rsidRDefault="00F74CD8" w:rsidP="00360A7C">
      <w:pPr>
        <w:widowControl w:val="0"/>
        <w:autoSpaceDE w:val="0"/>
        <w:autoSpaceDN w:val="0"/>
        <w:adjustRightInd w:val="0"/>
        <w:spacing w:after="0" w:line="356" w:lineRule="atLeast"/>
        <w:jc w:val="center"/>
        <w:rPr>
          <w:rFonts w:ascii="Cambria" w:hAnsi="Cambria"/>
          <w:b/>
          <w:color w:val="000000"/>
          <w:sz w:val="32"/>
          <w:szCs w:val="32"/>
          <w:u w:val="single"/>
          <w:lang w:val="en-US"/>
        </w:rPr>
      </w:pPr>
      <w:hyperlink r:id="rId11" w:history="1">
        <w:r w:rsidR="00360A7C" w:rsidRPr="002D42B9">
          <w:rPr>
            <w:rStyle w:val="Hyperlink"/>
            <w:rFonts w:ascii="Cambria" w:hAnsi="Cambria"/>
            <w:b/>
            <w:sz w:val="32"/>
            <w:szCs w:val="32"/>
            <w:lang w:val="en-US"/>
          </w:rPr>
          <w:t>Registration</w:t>
        </w:r>
      </w:hyperlink>
    </w:p>
    <w:p w:rsidR="00640A7C" w:rsidRDefault="00640A7C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lang w:val="en-US"/>
        </w:rPr>
      </w:pPr>
    </w:p>
    <w:p w:rsidR="00652F10" w:rsidRDefault="005E1B0D" w:rsidP="0065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TE2354210t00"/>
          <w:lang w:val="en-US"/>
        </w:rPr>
      </w:pPr>
      <w:r w:rsidRPr="005E1B0D">
        <w:rPr>
          <w:rFonts w:ascii="Cambria" w:hAnsi="Cambria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68E4E" wp14:editId="2EEE19CF">
                <wp:simplePos x="0" y="0"/>
                <wp:positionH relativeFrom="column">
                  <wp:posOffset>3773805</wp:posOffset>
                </wp:positionH>
                <wp:positionV relativeFrom="paragraph">
                  <wp:posOffset>156210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1A2" w:rsidRDefault="00DE6281" w:rsidP="001231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CC3399"/>
                              </w:rPr>
                            </w:pPr>
                            <w:r w:rsidRPr="001231A2">
                              <w:rPr>
                                <w:rFonts w:ascii="Georgia" w:hAnsi="Georgia"/>
                                <w:b/>
                                <w:color w:val="CC3399"/>
                              </w:rPr>
                              <w:t>Join us Sept 27</w:t>
                            </w:r>
                            <w:r w:rsidRPr="001231A2">
                              <w:rPr>
                                <w:rFonts w:ascii="Georgia" w:hAnsi="Georgia"/>
                                <w:b/>
                                <w:color w:val="CC3399"/>
                                <w:vertAlign w:val="superscript"/>
                              </w:rPr>
                              <w:t>th</w:t>
                            </w:r>
                            <w:r w:rsidRPr="005E1B0D">
                              <w:rPr>
                                <w:rFonts w:ascii="Georgia" w:hAnsi="Georgia"/>
                                <w:color w:val="CC3399"/>
                              </w:rPr>
                              <w:t xml:space="preserve"> at </w:t>
                            </w:r>
                            <w:r w:rsidR="001231A2">
                              <w:rPr>
                                <w:rFonts w:ascii="Georgia" w:hAnsi="Georgia"/>
                                <w:color w:val="CC3399"/>
                              </w:rPr>
                              <w:t>1700</w:t>
                            </w:r>
                          </w:p>
                          <w:p w:rsidR="001231A2" w:rsidRDefault="001231A2" w:rsidP="001231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CC3399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C3399"/>
                              </w:rPr>
                              <w:t>for wine tasting at</w:t>
                            </w:r>
                          </w:p>
                          <w:p w:rsidR="001231A2" w:rsidRDefault="001231A2" w:rsidP="001231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CC3399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CC3399"/>
                              </w:rPr>
                              <w:t xml:space="preserve">Quails </w:t>
                            </w:r>
                            <w:r w:rsidR="00DE6281" w:rsidRPr="005E1B0D">
                              <w:rPr>
                                <w:rFonts w:ascii="Georgia" w:hAnsi="Georgia"/>
                                <w:color w:val="CC3399"/>
                              </w:rPr>
                              <w:t>Gate Estate Winery</w:t>
                            </w:r>
                          </w:p>
                          <w:p w:rsidR="00DE6281" w:rsidRPr="005E1B0D" w:rsidRDefault="00DE6281" w:rsidP="001231A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color w:val="CC3399"/>
                              </w:rPr>
                            </w:pPr>
                            <w:r w:rsidRPr="005E1B0D">
                              <w:rPr>
                                <w:rFonts w:ascii="Georgia" w:hAnsi="Georgia"/>
                                <w:color w:val="CC3399"/>
                              </w:rPr>
                              <w:t>($15 per person)</w:t>
                            </w:r>
                          </w:p>
                          <w:p w:rsidR="00DE6281" w:rsidRDefault="00DE6281" w:rsidP="005E1B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  <w:p w:rsidR="00DE6281" w:rsidRDefault="00DE6281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264564E" wp14:editId="7E4FC387">
                                  <wp:extent cx="685800" cy="719455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9285254" wp14:editId="7AEB4C7C">
                                  <wp:extent cx="685800" cy="719455"/>
                                  <wp:effectExtent l="0" t="0" r="0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9285254" wp14:editId="7AEB4C7C">
                                  <wp:extent cx="685800" cy="719455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19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E68E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15pt;margin-top:12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QITsx3gAAAAoBAAAPAAAAAAAAAAAAAAAAAH8EAABkcnMvZG93&#10;bnJldi54bWxQSwUGAAAAAAQABADzAAAAigUAAAAA&#10;">
                <v:textbox style="mso-fit-shape-to-text:t">
                  <w:txbxContent>
                    <w:p w:rsidR="001231A2" w:rsidRDefault="00DE6281" w:rsidP="001231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/>
                          <w:color w:val="CC3399"/>
                        </w:rPr>
                      </w:pPr>
                      <w:r w:rsidRPr="001231A2">
                        <w:rPr>
                          <w:rFonts w:ascii="Georgia" w:hAnsi="Georgia"/>
                          <w:b/>
                          <w:color w:val="CC3399"/>
                        </w:rPr>
                        <w:t>Join us Sept 27</w:t>
                      </w:r>
                      <w:r w:rsidRPr="001231A2">
                        <w:rPr>
                          <w:rFonts w:ascii="Georgia" w:hAnsi="Georgia"/>
                          <w:b/>
                          <w:color w:val="CC3399"/>
                          <w:vertAlign w:val="superscript"/>
                        </w:rPr>
                        <w:t>th</w:t>
                      </w:r>
                      <w:r w:rsidRPr="005E1B0D">
                        <w:rPr>
                          <w:rFonts w:ascii="Georgia" w:hAnsi="Georgia"/>
                          <w:color w:val="CC3399"/>
                        </w:rPr>
                        <w:t xml:space="preserve"> at </w:t>
                      </w:r>
                      <w:r w:rsidR="001231A2">
                        <w:rPr>
                          <w:rFonts w:ascii="Georgia" w:hAnsi="Georgia"/>
                          <w:color w:val="CC3399"/>
                        </w:rPr>
                        <w:t>1700</w:t>
                      </w:r>
                    </w:p>
                    <w:p w:rsidR="001231A2" w:rsidRDefault="001231A2" w:rsidP="001231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/>
                          <w:color w:val="CC3399"/>
                        </w:rPr>
                      </w:pPr>
                      <w:r>
                        <w:rPr>
                          <w:rFonts w:ascii="Georgia" w:hAnsi="Georgia"/>
                          <w:color w:val="CC3399"/>
                        </w:rPr>
                        <w:t>for wine tasting at</w:t>
                      </w:r>
                    </w:p>
                    <w:p w:rsidR="001231A2" w:rsidRDefault="001231A2" w:rsidP="001231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/>
                          <w:color w:val="CC3399"/>
                        </w:rPr>
                      </w:pPr>
                      <w:r>
                        <w:rPr>
                          <w:rFonts w:ascii="Georgia" w:hAnsi="Georgia"/>
                          <w:color w:val="CC3399"/>
                        </w:rPr>
                        <w:t xml:space="preserve">Quails </w:t>
                      </w:r>
                      <w:r w:rsidR="00DE6281" w:rsidRPr="005E1B0D">
                        <w:rPr>
                          <w:rFonts w:ascii="Georgia" w:hAnsi="Georgia"/>
                          <w:color w:val="CC3399"/>
                        </w:rPr>
                        <w:t>Gate Estate Winery</w:t>
                      </w:r>
                    </w:p>
                    <w:p w:rsidR="00DE6281" w:rsidRPr="005E1B0D" w:rsidRDefault="00DE6281" w:rsidP="001231A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/>
                          <w:color w:val="CC3399"/>
                        </w:rPr>
                      </w:pPr>
                      <w:r w:rsidRPr="005E1B0D">
                        <w:rPr>
                          <w:rFonts w:ascii="Georgia" w:hAnsi="Georgia"/>
                          <w:color w:val="CC3399"/>
                        </w:rPr>
                        <w:t>($15 per person)</w:t>
                      </w:r>
                    </w:p>
                    <w:p w:rsidR="00DE6281" w:rsidRDefault="00DE6281" w:rsidP="005E1B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  <w:p w:rsidR="00DE6281" w:rsidRDefault="00DE6281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264564E" wp14:editId="7E4FC387">
                            <wp:extent cx="685800" cy="719455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9285254" wp14:editId="7AEB4C7C">
                            <wp:extent cx="685800" cy="719455"/>
                            <wp:effectExtent l="0" t="0" r="0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9285254" wp14:editId="7AEB4C7C">
                            <wp:extent cx="685800" cy="719455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19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0A70" w:rsidRPr="00DE6281" w:rsidRDefault="0078544C" w:rsidP="00DE6281">
      <w:pPr>
        <w:spacing w:line="240" w:lineRule="auto"/>
        <w:rPr>
          <w:rFonts w:ascii="Georgia" w:eastAsia="Times New Roman" w:hAnsi="Georgia" w:cs="TTE2354210t00"/>
          <w:lang w:val="en-US"/>
        </w:rPr>
      </w:pPr>
      <w:r w:rsidRPr="008F0359">
        <w:rPr>
          <w:rFonts w:ascii="Georgia" w:eastAsia="Times New Roman" w:hAnsi="Georgia" w:cs="TTE2354210t00"/>
          <w:b/>
          <w:lang w:val="en-US"/>
        </w:rPr>
        <w:t>Door prizes</w:t>
      </w:r>
      <w:r w:rsidR="00DE6281" w:rsidRPr="00DE6281">
        <w:rPr>
          <w:rFonts w:ascii="Georgia" w:eastAsia="Times New Roman" w:hAnsi="Georgia" w:cs="TTE2354210t00"/>
          <w:lang w:val="en-US"/>
        </w:rPr>
        <w:t xml:space="preserve"> - silent auction </w:t>
      </w:r>
      <w:r w:rsidR="00652F10" w:rsidRPr="00DE6281">
        <w:rPr>
          <w:rFonts w:ascii="Georgia" w:eastAsia="Times New Roman" w:hAnsi="Georgia" w:cs="TTE2354210t00"/>
          <w:lang w:val="en-US"/>
        </w:rPr>
        <w:t xml:space="preserve">- 50/50- </w:t>
      </w:r>
      <w:r w:rsidR="0081367B" w:rsidRPr="00DE6281">
        <w:rPr>
          <w:rFonts w:ascii="Georgia" w:eastAsia="Times New Roman" w:hAnsi="Georgia" w:cs="TTE2354210t00"/>
          <w:lang w:val="en-US"/>
        </w:rPr>
        <w:t xml:space="preserve">                        </w:t>
      </w:r>
    </w:p>
    <w:p w:rsidR="00307877" w:rsidRPr="001A084A" w:rsidRDefault="00A46460" w:rsidP="001A084A">
      <w:pPr>
        <w:spacing w:after="0" w:line="240" w:lineRule="auto"/>
        <w:rPr>
          <w:rFonts w:ascii="Georgia" w:eastAsia="Times New Roman" w:hAnsi="Georgia" w:cs="TTE2354210t00"/>
          <w:b/>
          <w:color w:val="008000"/>
          <w:lang w:val="en-US"/>
        </w:rPr>
      </w:pPr>
      <w:r w:rsidRPr="008F0359">
        <w:rPr>
          <w:rFonts w:ascii="Georgia" w:eastAsia="Times New Roman" w:hAnsi="Georgia" w:cs="TTE2354210t00"/>
          <w:b/>
          <w:color w:val="008000"/>
          <w:lang w:val="en-US"/>
        </w:rPr>
        <w:t>Speakers</w:t>
      </w:r>
    </w:p>
    <w:p w:rsidR="00307877" w:rsidRPr="008F0359" w:rsidRDefault="00307877" w:rsidP="00A464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E2354210t00"/>
          <w:color w:val="008000"/>
          <w:lang w:val="en-US"/>
        </w:rPr>
      </w:pPr>
      <w:r w:rsidRPr="008F0359">
        <w:rPr>
          <w:rFonts w:ascii="Georgia" w:eastAsia="Times New Roman" w:hAnsi="Georgia" w:cs="TTE2354210t00"/>
          <w:color w:val="008000"/>
          <w:lang w:val="en-US"/>
        </w:rPr>
        <w:t>Dr. Bing Wang</w:t>
      </w:r>
    </w:p>
    <w:p w:rsidR="00307877" w:rsidRPr="008F0359" w:rsidRDefault="00307877" w:rsidP="00A464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E2354210t00"/>
          <w:color w:val="008000"/>
          <w:lang w:val="en-US"/>
        </w:rPr>
      </w:pPr>
      <w:proofErr w:type="spellStart"/>
      <w:r w:rsidRPr="008F0359">
        <w:rPr>
          <w:rFonts w:ascii="Georgia" w:eastAsia="Times New Roman" w:hAnsi="Georgia" w:cs="TTE2354210t00"/>
          <w:color w:val="008000"/>
          <w:lang w:val="en-US"/>
        </w:rPr>
        <w:t>EcoLab</w:t>
      </w:r>
      <w:proofErr w:type="spellEnd"/>
      <w:r w:rsidR="002840A8" w:rsidRPr="008F0359">
        <w:rPr>
          <w:rFonts w:ascii="Georgia" w:eastAsia="Times New Roman" w:hAnsi="Georgia" w:cs="TTE2354210t00"/>
          <w:color w:val="008000"/>
          <w:lang w:val="en-US"/>
        </w:rPr>
        <w:t>:</w:t>
      </w:r>
      <w:r w:rsidRPr="008F0359">
        <w:rPr>
          <w:rFonts w:ascii="Georgia" w:eastAsia="Times New Roman" w:hAnsi="Georgia" w:cs="TTE2354210t00"/>
          <w:color w:val="008000"/>
          <w:lang w:val="en-US"/>
        </w:rPr>
        <w:t xml:space="preserve"> </w:t>
      </w:r>
      <w:r w:rsidR="0078544C" w:rsidRPr="008F0359">
        <w:rPr>
          <w:rFonts w:ascii="Georgia" w:eastAsia="Times New Roman" w:hAnsi="Georgia" w:cs="TTE2354210t00"/>
          <w:color w:val="008000"/>
          <w:lang w:val="en-US"/>
        </w:rPr>
        <w:t xml:space="preserve">Terrence Shaw, Corey </w:t>
      </w:r>
      <w:proofErr w:type="spellStart"/>
      <w:r w:rsidR="0078544C" w:rsidRPr="008F0359">
        <w:rPr>
          <w:rFonts w:ascii="Georgia" w:eastAsia="Times New Roman" w:hAnsi="Georgia" w:cs="TTE2354210t00"/>
          <w:color w:val="008000"/>
          <w:lang w:val="en-US"/>
        </w:rPr>
        <w:t>Weisgerber</w:t>
      </w:r>
      <w:proofErr w:type="spellEnd"/>
    </w:p>
    <w:p w:rsidR="00307877" w:rsidRPr="008F0359" w:rsidRDefault="002840A8" w:rsidP="00A464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E2354210t00"/>
          <w:color w:val="008000"/>
          <w:lang w:val="en-US"/>
        </w:rPr>
      </w:pPr>
      <w:r w:rsidRPr="008F0359">
        <w:rPr>
          <w:rFonts w:ascii="Georgia" w:eastAsia="Times New Roman" w:hAnsi="Georgia" w:cs="TTE2354210t00"/>
          <w:color w:val="008000"/>
          <w:lang w:val="en-US"/>
        </w:rPr>
        <w:t xml:space="preserve">First Nations </w:t>
      </w:r>
    </w:p>
    <w:p w:rsidR="00307877" w:rsidRPr="008F0359" w:rsidRDefault="002840A8" w:rsidP="00A464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E2354210t00"/>
          <w:color w:val="008000"/>
          <w:lang w:val="en-US"/>
        </w:rPr>
      </w:pPr>
      <w:r w:rsidRPr="008F0359">
        <w:rPr>
          <w:rFonts w:ascii="Georgia" w:eastAsia="Times New Roman" w:hAnsi="Georgia" w:cs="TTE2354210t00"/>
          <w:color w:val="008000"/>
          <w:lang w:val="en-US"/>
        </w:rPr>
        <w:t xml:space="preserve">Diversey: </w:t>
      </w:r>
      <w:r w:rsidR="00A46460" w:rsidRPr="008F0359">
        <w:rPr>
          <w:rFonts w:ascii="Georgia" w:eastAsia="Times New Roman" w:hAnsi="Georgia" w:cs="TTE2354210t00"/>
          <w:color w:val="008000"/>
          <w:lang w:val="en-US"/>
        </w:rPr>
        <w:t>Carol Calabrese</w:t>
      </w:r>
      <w:r w:rsidRPr="008F0359">
        <w:rPr>
          <w:rFonts w:ascii="Georgia" w:eastAsia="Times New Roman" w:hAnsi="Georgia" w:cs="TTE2354210t00"/>
          <w:color w:val="008000"/>
          <w:lang w:val="en-US"/>
        </w:rPr>
        <w:t>,</w:t>
      </w:r>
      <w:r w:rsidR="00A46460" w:rsidRPr="008F0359">
        <w:rPr>
          <w:rFonts w:ascii="Georgia" w:eastAsia="Times New Roman" w:hAnsi="Georgia" w:cs="TTE2354210t00"/>
          <w:color w:val="008000"/>
          <w:lang w:val="en-US"/>
        </w:rPr>
        <w:t xml:space="preserve"> </w:t>
      </w:r>
      <w:r w:rsidR="00307877" w:rsidRPr="008F0359">
        <w:rPr>
          <w:rFonts w:ascii="Georgia" w:eastAsia="Times New Roman" w:hAnsi="Georgia" w:cs="TTE2354210t00"/>
          <w:color w:val="008000"/>
          <w:lang w:val="en-US"/>
        </w:rPr>
        <w:t xml:space="preserve">Farm to Market </w:t>
      </w:r>
    </w:p>
    <w:p w:rsidR="001B0A70" w:rsidRPr="008F0359" w:rsidRDefault="00307877" w:rsidP="001B0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TE2354210t00"/>
          <w:color w:val="008000"/>
          <w:lang w:val="en-US"/>
        </w:rPr>
      </w:pPr>
      <w:r w:rsidRPr="008F0359">
        <w:rPr>
          <w:rFonts w:ascii="Georgia" w:eastAsia="Times New Roman" w:hAnsi="Georgia" w:cs="TTE2354210t00"/>
          <w:color w:val="008000"/>
          <w:lang w:val="en-US"/>
        </w:rPr>
        <w:t>Corrections</w:t>
      </w:r>
      <w:r w:rsidR="002840A8" w:rsidRPr="008F0359">
        <w:rPr>
          <w:rFonts w:ascii="Georgia" w:eastAsia="Times New Roman" w:hAnsi="Georgia" w:cs="TTE2354210t00"/>
          <w:color w:val="008000"/>
          <w:lang w:val="en-US"/>
        </w:rPr>
        <w:t>:</w:t>
      </w:r>
      <w:r w:rsidR="0078544C" w:rsidRPr="008F0359">
        <w:rPr>
          <w:rFonts w:ascii="Georgia" w:eastAsia="Times New Roman" w:hAnsi="Georgia" w:cs="TTE2354210t00"/>
          <w:color w:val="008000"/>
          <w:lang w:val="en-US"/>
        </w:rPr>
        <w:t xml:space="preserve"> Jacquie Hlagi</w:t>
      </w:r>
    </w:p>
    <w:sectPr w:rsidR="001B0A70" w:rsidRPr="008F0359" w:rsidSect="001B0A70">
      <w:headerReference w:type="default" r:id="rId13"/>
      <w:footerReference w:type="default" r:id="rId14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D8" w:rsidRDefault="00F74CD8" w:rsidP="001B0A70">
      <w:pPr>
        <w:spacing w:after="0" w:line="240" w:lineRule="auto"/>
      </w:pPr>
      <w:r>
        <w:separator/>
      </w:r>
    </w:p>
  </w:endnote>
  <w:endnote w:type="continuationSeparator" w:id="0">
    <w:p w:rsidR="00F74CD8" w:rsidRDefault="00F74CD8" w:rsidP="001B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2354210t00">
    <w:altName w:val="TT E 235421 0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281" w:rsidRDefault="00DE6281" w:rsidP="001B0A70">
    <w:pPr>
      <w:pStyle w:val="Footer"/>
      <w:jc w:val="center"/>
    </w:pPr>
    <w:r>
      <w:tab/>
    </w:r>
  </w:p>
  <w:p w:rsidR="00DE6281" w:rsidRPr="001B0A70" w:rsidRDefault="00DE6281" w:rsidP="001B0A70">
    <w:pPr>
      <w:pStyle w:val="Footer"/>
      <w:jc w:val="center"/>
    </w:pPr>
  </w:p>
  <w:p w:rsidR="00DE6281" w:rsidRDefault="00DE6281" w:rsidP="001B0A70">
    <w:pPr>
      <w:pStyle w:val="Footer"/>
      <w:tabs>
        <w:tab w:val="clear" w:pos="4680"/>
        <w:tab w:val="clear" w:pos="9360"/>
        <w:tab w:val="left" w:pos="1815"/>
      </w:tabs>
    </w:pPr>
    <w:r>
      <w:t xml:space="preserve">                                 </w:t>
    </w:r>
    <w:r>
      <w:rPr>
        <w:noProof/>
        <w:lang w:eastAsia="en-CA"/>
      </w:rPr>
      <w:drawing>
        <wp:inline distT="0" distB="0" distL="0" distR="0" wp14:anchorId="0F035415" wp14:editId="161BBC56">
          <wp:extent cx="1428750" cy="314325"/>
          <wp:effectExtent l="0" t="0" r="0" b="9525"/>
          <wp:docPr id="13" name="Picture 3" descr="cid:image002.jpg@01D40F95.C28FB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2.jpg@01D40F95.C28FB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en-CA"/>
      </w:rPr>
      <w:drawing>
        <wp:inline distT="0" distB="0" distL="0" distR="0" wp14:anchorId="5073886E" wp14:editId="3FBD302D">
          <wp:extent cx="981075" cy="457200"/>
          <wp:effectExtent l="0" t="0" r="9525" b="0"/>
          <wp:docPr id="14" name="Picture 1" descr="Image result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281" w:rsidRDefault="00DE6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D8" w:rsidRDefault="00F74CD8" w:rsidP="001B0A70">
      <w:pPr>
        <w:spacing w:after="0" w:line="240" w:lineRule="auto"/>
      </w:pPr>
      <w:r>
        <w:separator/>
      </w:r>
    </w:p>
  </w:footnote>
  <w:footnote w:type="continuationSeparator" w:id="0">
    <w:p w:rsidR="00F74CD8" w:rsidRDefault="00F74CD8" w:rsidP="001B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281" w:rsidRDefault="00DE6281">
    <w:pPr>
      <w:pStyle w:val="Header"/>
    </w:pPr>
    <w:r>
      <w:rPr>
        <w:noProof/>
        <w:lang w:eastAsia="en-CA"/>
      </w:rPr>
      <w:drawing>
        <wp:inline distT="0" distB="0" distL="0" distR="0" wp14:anchorId="2FDD9A5B" wp14:editId="637771F8">
          <wp:extent cx="1495425" cy="8382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rFonts w:cs="Calibri"/>
        <w:noProof/>
        <w:lang w:eastAsia="en-CA"/>
      </w:rPr>
      <w:drawing>
        <wp:inline distT="0" distB="0" distL="0" distR="0" wp14:anchorId="785C19EC" wp14:editId="005B62FB">
          <wp:extent cx="3853180" cy="767080"/>
          <wp:effectExtent l="0" t="0" r="0" b="0"/>
          <wp:docPr id="8" name="Picture 8" descr="IPAC B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AC B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318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281" w:rsidRDefault="00DE6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5536"/>
    <w:multiLevelType w:val="hybridMultilevel"/>
    <w:tmpl w:val="89922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714F"/>
    <w:multiLevelType w:val="hybridMultilevel"/>
    <w:tmpl w:val="5CC67000"/>
    <w:lvl w:ilvl="0" w:tplc="E8B286D6">
      <w:numFmt w:val="bullet"/>
      <w:lvlText w:val="-"/>
      <w:lvlJc w:val="left"/>
      <w:pPr>
        <w:ind w:left="720" w:hanging="360"/>
      </w:pPr>
      <w:rPr>
        <w:rFonts w:ascii="Georgia" w:eastAsia="Times New Roman" w:hAnsi="Georgia" w:cs="TTE2354210t00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10"/>
    <w:rsid w:val="0000003E"/>
    <w:rsid w:val="0000297C"/>
    <w:rsid w:val="0000373C"/>
    <w:rsid w:val="00011D5B"/>
    <w:rsid w:val="000134CE"/>
    <w:rsid w:val="000208C6"/>
    <w:rsid w:val="00025D66"/>
    <w:rsid w:val="00026174"/>
    <w:rsid w:val="000609F9"/>
    <w:rsid w:val="00061BD2"/>
    <w:rsid w:val="000672B7"/>
    <w:rsid w:val="00072D93"/>
    <w:rsid w:val="00075F56"/>
    <w:rsid w:val="0008475A"/>
    <w:rsid w:val="000A726B"/>
    <w:rsid w:val="000B5FAE"/>
    <w:rsid w:val="000B653F"/>
    <w:rsid w:val="000C00A2"/>
    <w:rsid w:val="000C03F7"/>
    <w:rsid w:val="000C29C1"/>
    <w:rsid w:val="000C605A"/>
    <w:rsid w:val="000C7F6F"/>
    <w:rsid w:val="000D4660"/>
    <w:rsid w:val="000D7F30"/>
    <w:rsid w:val="000E0A84"/>
    <w:rsid w:val="000E5CF8"/>
    <w:rsid w:val="00100DFC"/>
    <w:rsid w:val="00105C2F"/>
    <w:rsid w:val="00107D38"/>
    <w:rsid w:val="00110FD0"/>
    <w:rsid w:val="00114EBA"/>
    <w:rsid w:val="00121147"/>
    <w:rsid w:val="001231A2"/>
    <w:rsid w:val="00140E65"/>
    <w:rsid w:val="0014131A"/>
    <w:rsid w:val="001454E6"/>
    <w:rsid w:val="00154254"/>
    <w:rsid w:val="00156260"/>
    <w:rsid w:val="00160D13"/>
    <w:rsid w:val="00161441"/>
    <w:rsid w:val="0017129D"/>
    <w:rsid w:val="0018696B"/>
    <w:rsid w:val="00190D54"/>
    <w:rsid w:val="00192C3D"/>
    <w:rsid w:val="001939AF"/>
    <w:rsid w:val="001A084A"/>
    <w:rsid w:val="001A2589"/>
    <w:rsid w:val="001B0A70"/>
    <w:rsid w:val="001D29A8"/>
    <w:rsid w:val="001D53D7"/>
    <w:rsid w:val="001D611E"/>
    <w:rsid w:val="001E25C3"/>
    <w:rsid w:val="001E6265"/>
    <w:rsid w:val="001E7E9F"/>
    <w:rsid w:val="001F2422"/>
    <w:rsid w:val="001F7D08"/>
    <w:rsid w:val="00201748"/>
    <w:rsid w:val="00202AE8"/>
    <w:rsid w:val="002068E7"/>
    <w:rsid w:val="00213C64"/>
    <w:rsid w:val="002229E1"/>
    <w:rsid w:val="002262B7"/>
    <w:rsid w:val="00232B23"/>
    <w:rsid w:val="00251832"/>
    <w:rsid w:val="002543BB"/>
    <w:rsid w:val="002647EA"/>
    <w:rsid w:val="00270B94"/>
    <w:rsid w:val="0027607C"/>
    <w:rsid w:val="0028187F"/>
    <w:rsid w:val="0028314B"/>
    <w:rsid w:val="002840A8"/>
    <w:rsid w:val="002875E4"/>
    <w:rsid w:val="0029615C"/>
    <w:rsid w:val="002970FD"/>
    <w:rsid w:val="002A45BF"/>
    <w:rsid w:val="002B0583"/>
    <w:rsid w:val="002B6381"/>
    <w:rsid w:val="002B694D"/>
    <w:rsid w:val="002C53D8"/>
    <w:rsid w:val="002D27CC"/>
    <w:rsid w:val="002D739C"/>
    <w:rsid w:val="002D7C8E"/>
    <w:rsid w:val="002E2620"/>
    <w:rsid w:val="002E682C"/>
    <w:rsid w:val="002F1D3A"/>
    <w:rsid w:val="002F7C7C"/>
    <w:rsid w:val="00307877"/>
    <w:rsid w:val="00323360"/>
    <w:rsid w:val="00324958"/>
    <w:rsid w:val="00325ECC"/>
    <w:rsid w:val="00326855"/>
    <w:rsid w:val="00337303"/>
    <w:rsid w:val="003408BE"/>
    <w:rsid w:val="003513BF"/>
    <w:rsid w:val="00357916"/>
    <w:rsid w:val="00360A7C"/>
    <w:rsid w:val="0036539E"/>
    <w:rsid w:val="003747A8"/>
    <w:rsid w:val="00387807"/>
    <w:rsid w:val="00391A45"/>
    <w:rsid w:val="00392319"/>
    <w:rsid w:val="003B6129"/>
    <w:rsid w:val="003B6459"/>
    <w:rsid w:val="003C3527"/>
    <w:rsid w:val="003C454B"/>
    <w:rsid w:val="003C5905"/>
    <w:rsid w:val="003E08CB"/>
    <w:rsid w:val="003F0F1E"/>
    <w:rsid w:val="00400F3C"/>
    <w:rsid w:val="0040250B"/>
    <w:rsid w:val="004111B2"/>
    <w:rsid w:val="004113D1"/>
    <w:rsid w:val="00414023"/>
    <w:rsid w:val="004243DF"/>
    <w:rsid w:val="00442473"/>
    <w:rsid w:val="0044764E"/>
    <w:rsid w:val="00447D92"/>
    <w:rsid w:val="00447E81"/>
    <w:rsid w:val="0046725A"/>
    <w:rsid w:val="00472F20"/>
    <w:rsid w:val="00473FE8"/>
    <w:rsid w:val="0047739F"/>
    <w:rsid w:val="00487261"/>
    <w:rsid w:val="004A38AF"/>
    <w:rsid w:val="004A43DA"/>
    <w:rsid w:val="004A4DC0"/>
    <w:rsid w:val="004A58A1"/>
    <w:rsid w:val="004A5CC5"/>
    <w:rsid w:val="004A6C80"/>
    <w:rsid w:val="004B13C5"/>
    <w:rsid w:val="004B5220"/>
    <w:rsid w:val="004B61FE"/>
    <w:rsid w:val="004B6842"/>
    <w:rsid w:val="004D0937"/>
    <w:rsid w:val="004D0B81"/>
    <w:rsid w:val="004D2BFD"/>
    <w:rsid w:val="004E7EBC"/>
    <w:rsid w:val="004F6C3D"/>
    <w:rsid w:val="004F7702"/>
    <w:rsid w:val="005013EF"/>
    <w:rsid w:val="00503BDE"/>
    <w:rsid w:val="00515952"/>
    <w:rsid w:val="00515C57"/>
    <w:rsid w:val="00523785"/>
    <w:rsid w:val="00532E20"/>
    <w:rsid w:val="00540823"/>
    <w:rsid w:val="005434EB"/>
    <w:rsid w:val="00543B66"/>
    <w:rsid w:val="00544F95"/>
    <w:rsid w:val="005519ED"/>
    <w:rsid w:val="005609AA"/>
    <w:rsid w:val="005739DB"/>
    <w:rsid w:val="00580154"/>
    <w:rsid w:val="00585D98"/>
    <w:rsid w:val="005862CC"/>
    <w:rsid w:val="005932E1"/>
    <w:rsid w:val="00594A1C"/>
    <w:rsid w:val="0059648B"/>
    <w:rsid w:val="005A061B"/>
    <w:rsid w:val="005A07F5"/>
    <w:rsid w:val="005B49BF"/>
    <w:rsid w:val="005E1B0D"/>
    <w:rsid w:val="005F1AA7"/>
    <w:rsid w:val="005F22F9"/>
    <w:rsid w:val="005F4F6D"/>
    <w:rsid w:val="006108C4"/>
    <w:rsid w:val="006154F9"/>
    <w:rsid w:val="0062056A"/>
    <w:rsid w:val="00620694"/>
    <w:rsid w:val="00620F19"/>
    <w:rsid w:val="00625807"/>
    <w:rsid w:val="00627156"/>
    <w:rsid w:val="00640A7C"/>
    <w:rsid w:val="006413A5"/>
    <w:rsid w:val="006437B2"/>
    <w:rsid w:val="00652815"/>
    <w:rsid w:val="00652F10"/>
    <w:rsid w:val="00664C17"/>
    <w:rsid w:val="006654E4"/>
    <w:rsid w:val="00673C88"/>
    <w:rsid w:val="0067448A"/>
    <w:rsid w:val="00676D0C"/>
    <w:rsid w:val="00676F90"/>
    <w:rsid w:val="006A0D85"/>
    <w:rsid w:val="006A480B"/>
    <w:rsid w:val="006A6F92"/>
    <w:rsid w:val="006B0653"/>
    <w:rsid w:val="006B14F8"/>
    <w:rsid w:val="006B4B87"/>
    <w:rsid w:val="006B7F60"/>
    <w:rsid w:val="006C3BC5"/>
    <w:rsid w:val="006C5ECD"/>
    <w:rsid w:val="006D041A"/>
    <w:rsid w:val="006D7A85"/>
    <w:rsid w:val="006E0E57"/>
    <w:rsid w:val="006F3AD2"/>
    <w:rsid w:val="0070465E"/>
    <w:rsid w:val="0071371B"/>
    <w:rsid w:val="00722B1C"/>
    <w:rsid w:val="00733A4F"/>
    <w:rsid w:val="00740C1E"/>
    <w:rsid w:val="007448E2"/>
    <w:rsid w:val="00746EBE"/>
    <w:rsid w:val="00756F7B"/>
    <w:rsid w:val="00760914"/>
    <w:rsid w:val="00764306"/>
    <w:rsid w:val="00765A05"/>
    <w:rsid w:val="00773CB7"/>
    <w:rsid w:val="00777A66"/>
    <w:rsid w:val="00784D70"/>
    <w:rsid w:val="0078544C"/>
    <w:rsid w:val="00795014"/>
    <w:rsid w:val="007A5BBD"/>
    <w:rsid w:val="007C1899"/>
    <w:rsid w:val="007C2E5E"/>
    <w:rsid w:val="007C3F4F"/>
    <w:rsid w:val="007C4541"/>
    <w:rsid w:val="007D2F52"/>
    <w:rsid w:val="007E2D3A"/>
    <w:rsid w:val="007F2D15"/>
    <w:rsid w:val="00802F40"/>
    <w:rsid w:val="00804DCD"/>
    <w:rsid w:val="0081367B"/>
    <w:rsid w:val="00821ABD"/>
    <w:rsid w:val="00825484"/>
    <w:rsid w:val="00857C0F"/>
    <w:rsid w:val="00860A47"/>
    <w:rsid w:val="00876209"/>
    <w:rsid w:val="00884B5F"/>
    <w:rsid w:val="0088683A"/>
    <w:rsid w:val="008A7687"/>
    <w:rsid w:val="008B3647"/>
    <w:rsid w:val="008B48FE"/>
    <w:rsid w:val="008B53DD"/>
    <w:rsid w:val="008B68B6"/>
    <w:rsid w:val="008D05CF"/>
    <w:rsid w:val="008E11DB"/>
    <w:rsid w:val="008F0359"/>
    <w:rsid w:val="008F5F99"/>
    <w:rsid w:val="00903C4F"/>
    <w:rsid w:val="009245AD"/>
    <w:rsid w:val="0093259D"/>
    <w:rsid w:val="0093789D"/>
    <w:rsid w:val="00943045"/>
    <w:rsid w:val="00951CFB"/>
    <w:rsid w:val="00952B8E"/>
    <w:rsid w:val="00956FDD"/>
    <w:rsid w:val="00964D61"/>
    <w:rsid w:val="00970E44"/>
    <w:rsid w:val="00971354"/>
    <w:rsid w:val="0097248F"/>
    <w:rsid w:val="00980162"/>
    <w:rsid w:val="009A6E87"/>
    <w:rsid w:val="009B2CD2"/>
    <w:rsid w:val="009B42F1"/>
    <w:rsid w:val="009B49CF"/>
    <w:rsid w:val="009E37A9"/>
    <w:rsid w:val="009F04C0"/>
    <w:rsid w:val="009F0882"/>
    <w:rsid w:val="009F4C91"/>
    <w:rsid w:val="00A17F9F"/>
    <w:rsid w:val="00A2099B"/>
    <w:rsid w:val="00A2154D"/>
    <w:rsid w:val="00A250B4"/>
    <w:rsid w:val="00A345EA"/>
    <w:rsid w:val="00A44C3C"/>
    <w:rsid w:val="00A46460"/>
    <w:rsid w:val="00A47C08"/>
    <w:rsid w:val="00A5461F"/>
    <w:rsid w:val="00A61C11"/>
    <w:rsid w:val="00A652DE"/>
    <w:rsid w:val="00A9259E"/>
    <w:rsid w:val="00A95B51"/>
    <w:rsid w:val="00AA0285"/>
    <w:rsid w:val="00AA4F48"/>
    <w:rsid w:val="00AA7057"/>
    <w:rsid w:val="00AB4A04"/>
    <w:rsid w:val="00AB4EC1"/>
    <w:rsid w:val="00AB50A7"/>
    <w:rsid w:val="00AC2823"/>
    <w:rsid w:val="00AC55F8"/>
    <w:rsid w:val="00AE11A1"/>
    <w:rsid w:val="00AE4013"/>
    <w:rsid w:val="00AE7E34"/>
    <w:rsid w:val="00AF0304"/>
    <w:rsid w:val="00B0426E"/>
    <w:rsid w:val="00B07CC7"/>
    <w:rsid w:val="00B1484D"/>
    <w:rsid w:val="00B170C0"/>
    <w:rsid w:val="00B262E2"/>
    <w:rsid w:val="00B27B34"/>
    <w:rsid w:val="00B332C8"/>
    <w:rsid w:val="00B34AB0"/>
    <w:rsid w:val="00B42074"/>
    <w:rsid w:val="00B4259B"/>
    <w:rsid w:val="00B4538B"/>
    <w:rsid w:val="00B51C6C"/>
    <w:rsid w:val="00B5242F"/>
    <w:rsid w:val="00B5299D"/>
    <w:rsid w:val="00B57D36"/>
    <w:rsid w:val="00B67B7D"/>
    <w:rsid w:val="00B71B78"/>
    <w:rsid w:val="00B768A6"/>
    <w:rsid w:val="00B774A5"/>
    <w:rsid w:val="00B93763"/>
    <w:rsid w:val="00B964E0"/>
    <w:rsid w:val="00BA47F8"/>
    <w:rsid w:val="00BA52C6"/>
    <w:rsid w:val="00BB1A26"/>
    <w:rsid w:val="00BC05DA"/>
    <w:rsid w:val="00BC15E2"/>
    <w:rsid w:val="00BC4216"/>
    <w:rsid w:val="00BE62EC"/>
    <w:rsid w:val="00BE6DA2"/>
    <w:rsid w:val="00BF3E25"/>
    <w:rsid w:val="00C101E5"/>
    <w:rsid w:val="00C1429D"/>
    <w:rsid w:val="00C14857"/>
    <w:rsid w:val="00C31C60"/>
    <w:rsid w:val="00C41FC3"/>
    <w:rsid w:val="00C45196"/>
    <w:rsid w:val="00C52856"/>
    <w:rsid w:val="00C551B2"/>
    <w:rsid w:val="00C6608D"/>
    <w:rsid w:val="00C80319"/>
    <w:rsid w:val="00C847B7"/>
    <w:rsid w:val="00CA0BE3"/>
    <w:rsid w:val="00CA437F"/>
    <w:rsid w:val="00CA678B"/>
    <w:rsid w:val="00CD2531"/>
    <w:rsid w:val="00CD41FC"/>
    <w:rsid w:val="00CE0364"/>
    <w:rsid w:val="00CE04AC"/>
    <w:rsid w:val="00CF4D0A"/>
    <w:rsid w:val="00CF63EF"/>
    <w:rsid w:val="00D05042"/>
    <w:rsid w:val="00D14002"/>
    <w:rsid w:val="00D22D62"/>
    <w:rsid w:val="00D25B1C"/>
    <w:rsid w:val="00D47F92"/>
    <w:rsid w:val="00D50BBE"/>
    <w:rsid w:val="00D554B5"/>
    <w:rsid w:val="00D57193"/>
    <w:rsid w:val="00D615D4"/>
    <w:rsid w:val="00D66644"/>
    <w:rsid w:val="00D66916"/>
    <w:rsid w:val="00D72FC6"/>
    <w:rsid w:val="00D765DE"/>
    <w:rsid w:val="00D80A3C"/>
    <w:rsid w:val="00D822AF"/>
    <w:rsid w:val="00D86E43"/>
    <w:rsid w:val="00DA01EA"/>
    <w:rsid w:val="00DA6D91"/>
    <w:rsid w:val="00DA711A"/>
    <w:rsid w:val="00DB2B4C"/>
    <w:rsid w:val="00DB5D84"/>
    <w:rsid w:val="00DB78FF"/>
    <w:rsid w:val="00DC05D1"/>
    <w:rsid w:val="00DC4C58"/>
    <w:rsid w:val="00DC6C14"/>
    <w:rsid w:val="00DD1424"/>
    <w:rsid w:val="00DE1019"/>
    <w:rsid w:val="00DE2B10"/>
    <w:rsid w:val="00DE6281"/>
    <w:rsid w:val="00DF0FDD"/>
    <w:rsid w:val="00E05CE1"/>
    <w:rsid w:val="00E30534"/>
    <w:rsid w:val="00E30B07"/>
    <w:rsid w:val="00E3323E"/>
    <w:rsid w:val="00E33B76"/>
    <w:rsid w:val="00E36D12"/>
    <w:rsid w:val="00E5165B"/>
    <w:rsid w:val="00E55D39"/>
    <w:rsid w:val="00E643DB"/>
    <w:rsid w:val="00E67875"/>
    <w:rsid w:val="00E748FF"/>
    <w:rsid w:val="00E75F29"/>
    <w:rsid w:val="00E80848"/>
    <w:rsid w:val="00E81EEF"/>
    <w:rsid w:val="00E94D38"/>
    <w:rsid w:val="00EA2828"/>
    <w:rsid w:val="00EA5E0E"/>
    <w:rsid w:val="00EB79AC"/>
    <w:rsid w:val="00EC5AA5"/>
    <w:rsid w:val="00EC5ED8"/>
    <w:rsid w:val="00EC64A5"/>
    <w:rsid w:val="00ED1CD3"/>
    <w:rsid w:val="00ED5A29"/>
    <w:rsid w:val="00ED7DC3"/>
    <w:rsid w:val="00EE2697"/>
    <w:rsid w:val="00EE622C"/>
    <w:rsid w:val="00EE6E58"/>
    <w:rsid w:val="00EF2884"/>
    <w:rsid w:val="00EF2E60"/>
    <w:rsid w:val="00EF2F26"/>
    <w:rsid w:val="00EF77B8"/>
    <w:rsid w:val="00EF7AA6"/>
    <w:rsid w:val="00F0298F"/>
    <w:rsid w:val="00F44055"/>
    <w:rsid w:val="00F463C5"/>
    <w:rsid w:val="00F6325C"/>
    <w:rsid w:val="00F63823"/>
    <w:rsid w:val="00F65483"/>
    <w:rsid w:val="00F727AA"/>
    <w:rsid w:val="00F74CD8"/>
    <w:rsid w:val="00FA0C21"/>
    <w:rsid w:val="00FA1FAE"/>
    <w:rsid w:val="00FA548C"/>
    <w:rsid w:val="00FB0765"/>
    <w:rsid w:val="00FC2DCC"/>
    <w:rsid w:val="00FD0A4A"/>
    <w:rsid w:val="00FD4314"/>
    <w:rsid w:val="00FE0E59"/>
    <w:rsid w:val="00FE1EB3"/>
    <w:rsid w:val="00FE3180"/>
    <w:rsid w:val="00FF0088"/>
    <w:rsid w:val="00FF1293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760F5-617C-4474-92C9-E205B1DA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2F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0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7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search?q=best+western+plus+kelowna+hotel+%26+suites+address&amp;stick=H4sIAAAAAAAAAOPgE-LWT9c3LClKTjc2yNGSzU620s_JT04syczPgzOsElNSilKLiwFk9E54LgAAAA&amp;sa=X&amp;ved=2ahUKEwiKg9at--LaAhUKi1QKHQPtAK0Q6BMwEHoFCAAQ_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c.ipac-canada.org/chapter-education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stwesternkelownahote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a/search?q=best+western+plus+kelowna+hotel+%26+suites+phone&amp;sa=X&amp;ved=2ahUKEwiKg9at--LaAhUKi1QKHQPtAK0Q6BMwEXoFCAAQgQ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a/url?sa=i&amp;rct=j&amp;q=&amp;esrc=s&amp;source=imgres&amp;cd=&amp;cad=rja&amp;uact=8&amp;ved=0ahUKEwiTvaqT-ZDWAhUE2mMKHRDuBlYQjRwIBw&amp;url=https://en.wikipedia.org/wiki/File:Logo_Diversey.jpg&amp;psig=AFQjCNFyu8Jqjtv-wQ1zRpGTu_0nnRNlMg&amp;ust=1504800583559019" TargetMode="External"/><Relationship Id="rId2" Type="http://schemas.openxmlformats.org/officeDocument/2006/relationships/image" Target="cid:image002.jpg@01D40F95.C28FBA50" TargetMode="External"/><Relationship Id="rId1" Type="http://schemas.openxmlformats.org/officeDocument/2006/relationships/image" Target="media/image4.jpeg"/><Relationship Id="rId5" Type="http://schemas.openxmlformats.org/officeDocument/2006/relationships/image" Target="cid:image001.jpg@01D40F95.E7DAB1C0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036BE-16BD-4264-9E2E-C54720B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Neil, Andrea</dc:creator>
  <cp:lastModifiedBy>Irina Apostu</cp:lastModifiedBy>
  <cp:revision>2</cp:revision>
  <dcterms:created xsi:type="dcterms:W3CDTF">2018-08-30T20:20:00Z</dcterms:created>
  <dcterms:modified xsi:type="dcterms:W3CDTF">2018-08-30T20:20:00Z</dcterms:modified>
</cp:coreProperties>
</file>